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EE939" w14:textId="77777777" w:rsidR="002A574A" w:rsidRPr="007514F8" w:rsidRDefault="002A574A" w:rsidP="007514F8">
      <w:pPr>
        <w:jc w:val="both"/>
        <w:rPr>
          <w:sz w:val="40"/>
          <w:szCs w:val="40"/>
        </w:rPr>
      </w:pPr>
    </w:p>
    <w:p w14:paraId="0EB188D4" w14:textId="77777777" w:rsidR="00BE3ADC" w:rsidRDefault="00BE3ADC" w:rsidP="007514F8">
      <w:pPr>
        <w:ind w:right="316"/>
        <w:jc w:val="center"/>
        <w:rPr>
          <w:rFonts w:ascii="Prata" w:eastAsia="Prata" w:hAnsi="Prata" w:cs="Prata"/>
          <w:color w:val="17355A"/>
          <w:sz w:val="40"/>
          <w:szCs w:val="40"/>
        </w:rPr>
      </w:pPr>
    </w:p>
    <w:p w14:paraId="7FDA8F48" w14:textId="77777777" w:rsidR="00BA2B24" w:rsidRPr="00BA2B24" w:rsidRDefault="00BA2B24" w:rsidP="00BA2B24">
      <w:pPr>
        <w:jc w:val="center"/>
        <w:rPr>
          <w:color w:val="17365D" w:themeColor="text2" w:themeShade="BF"/>
        </w:rPr>
      </w:pPr>
      <w:r w:rsidRPr="00BA2B24">
        <w:rPr>
          <w:rFonts w:ascii="Arial" w:hAnsi="Arial" w:cs="Arial"/>
          <w:b/>
          <w:bCs/>
          <w:color w:val="17365D" w:themeColor="text2" w:themeShade="BF"/>
          <w:sz w:val="32"/>
          <w:szCs w:val="32"/>
          <w:shd w:val="clear" w:color="auto" w:fill="FFFFFF"/>
        </w:rPr>
        <w:t xml:space="preserve">Khalil Gibran </w:t>
      </w:r>
      <w:proofErr w:type="spellStart"/>
      <w:r w:rsidRPr="00BA2B24">
        <w:rPr>
          <w:rFonts w:ascii="Arial" w:hAnsi="Arial" w:cs="Arial"/>
          <w:b/>
          <w:bCs/>
          <w:color w:val="17365D" w:themeColor="text2" w:themeShade="BF"/>
          <w:sz w:val="32"/>
          <w:szCs w:val="32"/>
          <w:shd w:val="clear" w:color="auto" w:fill="FFFFFF"/>
        </w:rPr>
        <w:t>School</w:t>
      </w:r>
      <w:proofErr w:type="spellEnd"/>
      <w:r w:rsidRPr="00BA2B24">
        <w:rPr>
          <w:rFonts w:ascii="Arial" w:hAnsi="Arial" w:cs="Arial"/>
          <w:b/>
          <w:bCs/>
          <w:color w:val="17365D" w:themeColor="text2" w:themeShade="BF"/>
          <w:sz w:val="32"/>
          <w:szCs w:val="32"/>
          <w:shd w:val="clear" w:color="auto" w:fill="FFFFFF"/>
        </w:rPr>
        <w:t xml:space="preserve">, première Cambridge International </w:t>
      </w:r>
      <w:proofErr w:type="spellStart"/>
      <w:r w:rsidRPr="00BA2B24">
        <w:rPr>
          <w:rFonts w:ascii="Arial" w:hAnsi="Arial" w:cs="Arial"/>
          <w:b/>
          <w:bCs/>
          <w:color w:val="17365D" w:themeColor="text2" w:themeShade="BF"/>
          <w:sz w:val="32"/>
          <w:szCs w:val="32"/>
          <w:shd w:val="clear" w:color="auto" w:fill="FFFFFF"/>
        </w:rPr>
        <w:t>School</w:t>
      </w:r>
      <w:proofErr w:type="spellEnd"/>
      <w:r w:rsidRPr="00BA2B24">
        <w:rPr>
          <w:rFonts w:ascii="Arial" w:hAnsi="Arial" w:cs="Arial"/>
          <w:b/>
          <w:bCs/>
          <w:color w:val="17365D" w:themeColor="text2" w:themeShade="BF"/>
          <w:sz w:val="32"/>
          <w:szCs w:val="32"/>
          <w:shd w:val="clear" w:color="auto" w:fill="FFFFFF"/>
        </w:rPr>
        <w:t xml:space="preserve"> à Rabat, accompagné par </w:t>
      </w:r>
      <w:proofErr w:type="spellStart"/>
      <w:r w:rsidRPr="00BA2B24">
        <w:rPr>
          <w:rFonts w:ascii="Arial" w:hAnsi="Arial" w:cs="Arial"/>
          <w:b/>
          <w:bCs/>
          <w:color w:val="17365D" w:themeColor="text2" w:themeShade="BF"/>
          <w:sz w:val="32"/>
          <w:szCs w:val="32"/>
          <w:shd w:val="clear" w:color="auto" w:fill="FFFFFF"/>
        </w:rPr>
        <w:t>Red</w:t>
      </w:r>
      <w:proofErr w:type="spellEnd"/>
      <w:r w:rsidRPr="00BA2B24">
        <w:rPr>
          <w:rFonts w:ascii="Arial" w:hAnsi="Arial" w:cs="Arial"/>
          <w:b/>
          <w:bCs/>
          <w:color w:val="17365D" w:themeColor="text2" w:themeShade="BF"/>
          <w:sz w:val="32"/>
          <w:szCs w:val="32"/>
          <w:shd w:val="clear" w:color="auto" w:fill="FFFFFF"/>
        </w:rPr>
        <w:t xml:space="preserve"> Med </w:t>
      </w:r>
      <w:proofErr w:type="spellStart"/>
      <w:r w:rsidRPr="00BA2B24">
        <w:rPr>
          <w:rFonts w:ascii="Arial" w:hAnsi="Arial" w:cs="Arial"/>
          <w:b/>
          <w:bCs/>
          <w:color w:val="17365D" w:themeColor="text2" w:themeShade="BF"/>
          <w:sz w:val="32"/>
          <w:szCs w:val="32"/>
          <w:shd w:val="clear" w:color="auto" w:fill="FFFFFF"/>
        </w:rPr>
        <w:t>Corporate</w:t>
      </w:r>
      <w:proofErr w:type="spellEnd"/>
      <w:r w:rsidRPr="00BA2B24">
        <w:rPr>
          <w:rFonts w:ascii="Arial" w:hAnsi="Arial" w:cs="Arial"/>
          <w:b/>
          <w:bCs/>
          <w:color w:val="17365D" w:themeColor="text2" w:themeShade="BF"/>
          <w:sz w:val="32"/>
          <w:szCs w:val="32"/>
          <w:shd w:val="clear" w:color="auto" w:fill="FFFFFF"/>
        </w:rPr>
        <w:t xml:space="preserve"> Finance, met en place un partenariat avec un groupe anglais leader du secteur : </w:t>
      </w:r>
      <w:proofErr w:type="spellStart"/>
      <w:r w:rsidRPr="00BA2B24">
        <w:rPr>
          <w:rFonts w:ascii="Arial" w:hAnsi="Arial" w:cs="Arial"/>
          <w:b/>
          <w:bCs/>
          <w:color w:val="17365D" w:themeColor="text2" w:themeShade="BF"/>
          <w:sz w:val="32"/>
          <w:szCs w:val="32"/>
          <w:shd w:val="clear" w:color="auto" w:fill="FFFFFF"/>
        </w:rPr>
        <w:t>Inspired</w:t>
      </w:r>
      <w:proofErr w:type="spellEnd"/>
      <w:r w:rsidRPr="00BA2B24">
        <w:rPr>
          <w:rFonts w:ascii="Arial" w:hAnsi="Arial" w:cs="Arial"/>
          <w:b/>
          <w:bCs/>
          <w:color w:val="17365D" w:themeColor="text2" w:themeShade="BF"/>
          <w:sz w:val="32"/>
          <w:szCs w:val="32"/>
          <w:shd w:val="clear" w:color="auto" w:fill="FFFFFF"/>
        </w:rPr>
        <w:t xml:space="preserve"> </w:t>
      </w:r>
      <w:proofErr w:type="spellStart"/>
      <w:r w:rsidRPr="00BA2B24">
        <w:rPr>
          <w:rFonts w:ascii="Arial" w:hAnsi="Arial" w:cs="Arial"/>
          <w:b/>
          <w:bCs/>
          <w:color w:val="17365D" w:themeColor="text2" w:themeShade="BF"/>
          <w:sz w:val="32"/>
          <w:szCs w:val="32"/>
          <w:shd w:val="clear" w:color="auto" w:fill="FFFFFF"/>
        </w:rPr>
        <w:t>Education</w:t>
      </w:r>
      <w:proofErr w:type="spellEnd"/>
    </w:p>
    <w:p w14:paraId="62AA3965" w14:textId="48A86D76" w:rsidR="007514F8" w:rsidRPr="00001F82" w:rsidRDefault="007514F8" w:rsidP="007514F8">
      <w:pPr>
        <w:ind w:right="316"/>
        <w:jc w:val="center"/>
        <w:rPr>
          <w:rFonts w:ascii="Prata" w:eastAsia="Prata" w:hAnsi="Prata" w:cs="Prata"/>
          <w:color w:val="17355A"/>
          <w:sz w:val="40"/>
          <w:szCs w:val="40"/>
        </w:rPr>
      </w:pPr>
    </w:p>
    <w:p w14:paraId="3768D1AD" w14:textId="77777777" w:rsidR="007514F8" w:rsidRPr="00001F82" w:rsidRDefault="007514F8" w:rsidP="007514F8">
      <w:pPr>
        <w:jc w:val="both"/>
      </w:pPr>
    </w:p>
    <w:p w14:paraId="30B11728" w14:textId="77777777" w:rsidR="00BE3ADC" w:rsidRDefault="00BE3ADC" w:rsidP="007514F8">
      <w:pPr>
        <w:jc w:val="both"/>
      </w:pPr>
    </w:p>
    <w:p w14:paraId="4FC010F8" w14:textId="77777777" w:rsidR="00BA2B24" w:rsidRPr="00031A41" w:rsidRDefault="00BA2B24" w:rsidP="00031A41">
      <w:pPr>
        <w:pStyle w:val="NormalWeb"/>
        <w:shd w:val="clear" w:color="auto" w:fill="FFFFFF"/>
        <w:spacing w:line="480" w:lineRule="auto"/>
        <w:jc w:val="both"/>
        <w:rPr>
          <w:rFonts w:ascii="Arial" w:hAnsi="Arial" w:cs="Arial"/>
          <w:color w:val="17365D" w:themeColor="text2" w:themeShade="BF"/>
          <w:sz w:val="36"/>
          <w:szCs w:val="36"/>
        </w:rPr>
      </w:pPr>
      <w:r w:rsidRPr="00031A41">
        <w:rPr>
          <w:rFonts w:ascii="Arial" w:hAnsi="Arial" w:cs="Arial"/>
          <w:color w:val="17365D" w:themeColor="text2" w:themeShade="BF"/>
          <w:shd w:val="clear" w:color="auto" w:fill="FFFFFF"/>
        </w:rPr>
        <w:t xml:space="preserve">Khalil Gibran </w:t>
      </w:r>
      <w:proofErr w:type="spellStart"/>
      <w:r w:rsidRPr="00031A41">
        <w:rPr>
          <w:rFonts w:ascii="Arial" w:hAnsi="Arial" w:cs="Arial"/>
          <w:color w:val="17365D" w:themeColor="text2" w:themeShade="BF"/>
          <w:shd w:val="clear" w:color="auto" w:fill="FFFFFF"/>
        </w:rPr>
        <w:t>School</w:t>
      </w:r>
      <w:proofErr w:type="spellEnd"/>
      <w:r w:rsidRPr="00031A41">
        <w:rPr>
          <w:rFonts w:ascii="Arial" w:hAnsi="Arial" w:cs="Arial"/>
          <w:color w:val="17365D" w:themeColor="text2" w:themeShade="BF"/>
          <w:shd w:val="clear" w:color="auto" w:fill="FFFFFF"/>
        </w:rPr>
        <w:t xml:space="preserve"> a conclu un partenariat avec le groupe leader </w:t>
      </w:r>
      <w:proofErr w:type="spellStart"/>
      <w:r w:rsidRPr="00031A41">
        <w:rPr>
          <w:rFonts w:ascii="Arial" w:hAnsi="Arial" w:cs="Arial"/>
          <w:color w:val="17365D" w:themeColor="text2" w:themeShade="BF"/>
          <w:shd w:val="clear" w:color="auto" w:fill="FFFFFF"/>
        </w:rPr>
        <w:t>Inspired</w:t>
      </w:r>
      <w:proofErr w:type="spellEnd"/>
      <w:r w:rsidRPr="00031A41">
        <w:rPr>
          <w:rFonts w:ascii="Arial" w:hAnsi="Arial" w:cs="Arial"/>
          <w:color w:val="17365D" w:themeColor="text2" w:themeShade="BF"/>
          <w:shd w:val="clear" w:color="auto" w:fill="FFFFFF"/>
        </w:rPr>
        <w:t xml:space="preserve"> </w:t>
      </w:r>
      <w:proofErr w:type="spellStart"/>
      <w:r w:rsidRPr="00031A41">
        <w:rPr>
          <w:rFonts w:ascii="Arial" w:hAnsi="Arial" w:cs="Arial"/>
          <w:color w:val="17365D" w:themeColor="text2" w:themeShade="BF"/>
          <w:shd w:val="clear" w:color="auto" w:fill="FFFFFF"/>
        </w:rPr>
        <w:t>Education</w:t>
      </w:r>
      <w:proofErr w:type="spellEnd"/>
      <w:r w:rsidRPr="00031A41">
        <w:rPr>
          <w:rFonts w:ascii="Arial" w:hAnsi="Arial" w:cs="Arial"/>
          <w:color w:val="17365D" w:themeColor="text2" w:themeShade="BF"/>
          <w:shd w:val="clear" w:color="auto" w:fill="FFFFFF"/>
        </w:rPr>
        <w:t>, fort de ses 65 000 étudiants à travers ses 80 écoles « premium » situées en Europe, Asie, Afrique, Moyen Orient et Amérique Latine.  </w:t>
      </w:r>
    </w:p>
    <w:p w14:paraId="1657E791" w14:textId="3F98CB70" w:rsidR="00BA2B24" w:rsidRPr="00031A41" w:rsidRDefault="00BA2B24" w:rsidP="00031A41">
      <w:pPr>
        <w:pStyle w:val="NormalWeb"/>
        <w:shd w:val="clear" w:color="auto" w:fill="FFFFFF"/>
        <w:spacing w:line="480" w:lineRule="auto"/>
        <w:jc w:val="both"/>
        <w:rPr>
          <w:rFonts w:ascii="Arial" w:hAnsi="Arial" w:cs="Arial"/>
          <w:color w:val="17365D" w:themeColor="text2" w:themeShade="BF"/>
          <w:sz w:val="36"/>
          <w:szCs w:val="36"/>
        </w:rPr>
      </w:pPr>
      <w:r w:rsidRPr="00031A41">
        <w:rPr>
          <w:rFonts w:ascii="Arial" w:hAnsi="Arial" w:cs="Arial"/>
          <w:color w:val="17365D" w:themeColor="text2" w:themeShade="BF"/>
          <w:shd w:val="clear" w:color="auto" w:fill="FFFFFF"/>
        </w:rPr>
        <w:t xml:space="preserve">Khalil Gibran </w:t>
      </w:r>
      <w:proofErr w:type="spellStart"/>
      <w:r w:rsidRPr="00031A41">
        <w:rPr>
          <w:rFonts w:ascii="Arial" w:hAnsi="Arial" w:cs="Arial"/>
          <w:color w:val="17365D" w:themeColor="text2" w:themeShade="BF"/>
          <w:shd w:val="clear" w:color="auto" w:fill="FFFFFF"/>
        </w:rPr>
        <w:t>School</w:t>
      </w:r>
      <w:proofErr w:type="spellEnd"/>
      <w:r w:rsidRPr="00031A41">
        <w:rPr>
          <w:rFonts w:ascii="Arial" w:hAnsi="Arial" w:cs="Arial"/>
          <w:color w:val="17365D" w:themeColor="text2" w:themeShade="BF"/>
          <w:shd w:val="clear" w:color="auto" w:fill="FFFFFF"/>
        </w:rPr>
        <w:t>, une référence dans le secteur éducatif privé marocain, a bénéficié d’un développement soutenu depuis sa création en 1986 et su attirer plus de 70 nationalités. Aujourd’hui, c’est près de 900 élèves de la maternelle au lycée qui sont formés par un modèle éducatif trilingue (anglais, arabe et français) où deux systèmes cohabitent de manière complémentaire soit, le programme de l’Éducation Nationale et celui de l’Université de Cambridge.</w:t>
      </w:r>
    </w:p>
    <w:p w14:paraId="455B679D" w14:textId="63C14F8B" w:rsidR="00BA2B24" w:rsidRPr="00031A41" w:rsidRDefault="00BA2B24" w:rsidP="00031A41">
      <w:pPr>
        <w:pStyle w:val="NormalWeb"/>
        <w:shd w:val="clear" w:color="auto" w:fill="FFFFFF"/>
        <w:spacing w:line="480" w:lineRule="auto"/>
        <w:jc w:val="both"/>
        <w:rPr>
          <w:rFonts w:ascii="Arial" w:hAnsi="Arial" w:cs="Arial"/>
          <w:color w:val="17365D" w:themeColor="text2" w:themeShade="BF"/>
          <w:sz w:val="28"/>
          <w:szCs w:val="28"/>
        </w:rPr>
      </w:pPr>
      <w:proofErr w:type="spellStart"/>
      <w:r w:rsidRPr="00031A41">
        <w:rPr>
          <w:rFonts w:ascii="Arial" w:hAnsi="Arial" w:cs="Arial"/>
          <w:color w:val="17365D" w:themeColor="text2" w:themeShade="BF"/>
          <w:shd w:val="clear" w:color="auto" w:fill="FFFFFF"/>
        </w:rPr>
        <w:t>Red</w:t>
      </w:r>
      <w:proofErr w:type="spellEnd"/>
      <w:r w:rsidRPr="00031A41">
        <w:rPr>
          <w:rFonts w:ascii="Arial" w:hAnsi="Arial" w:cs="Arial"/>
          <w:color w:val="17365D" w:themeColor="text2" w:themeShade="BF"/>
          <w:shd w:val="clear" w:color="auto" w:fill="FFFFFF"/>
        </w:rPr>
        <w:t xml:space="preserve"> Med </w:t>
      </w:r>
      <w:proofErr w:type="spellStart"/>
      <w:r w:rsidRPr="00031A41">
        <w:rPr>
          <w:rFonts w:ascii="Arial" w:hAnsi="Arial" w:cs="Arial"/>
          <w:color w:val="17365D" w:themeColor="text2" w:themeShade="BF"/>
          <w:shd w:val="clear" w:color="auto" w:fill="FFFFFF"/>
        </w:rPr>
        <w:t>Corporate</w:t>
      </w:r>
      <w:proofErr w:type="spellEnd"/>
      <w:r w:rsidRPr="00031A41">
        <w:rPr>
          <w:rFonts w:ascii="Arial" w:hAnsi="Arial" w:cs="Arial"/>
          <w:color w:val="17365D" w:themeColor="text2" w:themeShade="BF"/>
          <w:shd w:val="clear" w:color="auto" w:fill="FFFFFF"/>
        </w:rPr>
        <w:t xml:space="preserve"> Finance a été conseil dans la structuration et l’implémentation de ce partenariat stratégique de premier plan.</w:t>
      </w:r>
    </w:p>
    <w:p w14:paraId="5E01633D" w14:textId="77777777" w:rsidR="00001F82" w:rsidRDefault="00001F82" w:rsidP="00001F82">
      <w:pPr>
        <w:ind w:right="316"/>
        <w:jc w:val="both"/>
        <w:rPr>
          <w:rFonts w:cs="Calibri"/>
          <w:color w:val="17355A"/>
        </w:rPr>
      </w:pPr>
    </w:p>
    <w:p w14:paraId="7648FC6A" w14:textId="77777777" w:rsidR="00001F82" w:rsidRDefault="00001F82" w:rsidP="00001F82">
      <w:pPr>
        <w:ind w:right="316"/>
        <w:jc w:val="both"/>
        <w:rPr>
          <w:rFonts w:cs="Calibri"/>
          <w:color w:val="17355A"/>
        </w:rPr>
      </w:pPr>
    </w:p>
    <w:p w14:paraId="690865DE" w14:textId="77777777" w:rsidR="00001F82" w:rsidRPr="00825595" w:rsidRDefault="00001F82" w:rsidP="00001F82">
      <w:pPr>
        <w:ind w:right="316"/>
        <w:jc w:val="both"/>
        <w:rPr>
          <w:rFonts w:ascii="Lato" w:hAnsi="Lato" w:cs="Calibri"/>
          <w:color w:val="17355A"/>
        </w:rPr>
      </w:pPr>
    </w:p>
    <w:p w14:paraId="5AE908F1" w14:textId="77777777" w:rsidR="00001F82" w:rsidRPr="007514F8" w:rsidRDefault="00001F82" w:rsidP="007514F8">
      <w:pPr>
        <w:ind w:right="316"/>
        <w:jc w:val="both"/>
        <w:rPr>
          <w:rFonts w:ascii="Lato" w:eastAsia="Lato" w:hAnsi="Lato" w:cs="Lato"/>
          <w:color w:val="17355A"/>
        </w:rPr>
      </w:pPr>
    </w:p>
    <w:sectPr w:rsidR="00001F82" w:rsidRPr="007514F8">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33"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1E07D" w14:textId="77777777" w:rsidR="009B55EB" w:rsidRDefault="009B55EB">
      <w:r>
        <w:separator/>
      </w:r>
    </w:p>
  </w:endnote>
  <w:endnote w:type="continuationSeparator" w:id="0">
    <w:p w14:paraId="076566C4" w14:textId="77777777" w:rsidR="009B55EB" w:rsidRDefault="009B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rata">
    <w:altName w:val="Calibri"/>
    <w:panose1 w:val="020B0604020202020204"/>
    <w:charset w:val="4D"/>
    <w:family w:val="auto"/>
    <w:pitch w:val="variable"/>
    <w:sig w:usb0="20000203" w:usb1="00000000" w:usb2="00000000" w:usb3="00000000" w:csb0="00000105"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4D"/>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229F7" w14:textId="77777777" w:rsidR="009B2D0F" w:rsidRDefault="009B2D0F">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560A8" w14:textId="77777777" w:rsidR="009B2D0F" w:rsidRPr="005F1C19" w:rsidRDefault="009B2D0F" w:rsidP="00BA2B24">
    <w:pPr>
      <w:pBdr>
        <w:top w:val="nil"/>
        <w:left w:val="nil"/>
        <w:bottom w:val="nil"/>
        <w:right w:val="nil"/>
        <w:between w:val="nil"/>
      </w:pBdr>
      <w:tabs>
        <w:tab w:val="center" w:pos="4536"/>
        <w:tab w:val="right" w:pos="9072"/>
      </w:tabs>
      <w:rPr>
        <w:rFonts w:ascii="Arial" w:eastAsia="Arial" w:hAnsi="Arial" w:cs="Arial"/>
        <w:color w:val="17365D"/>
        <w:sz w:val="14"/>
        <w:szCs w:val="14"/>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6444B" w14:textId="77777777" w:rsidR="009B2D0F" w:rsidRDefault="009B2D0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AA1B4" w14:textId="77777777" w:rsidR="009B55EB" w:rsidRDefault="009B55EB">
      <w:r>
        <w:separator/>
      </w:r>
    </w:p>
  </w:footnote>
  <w:footnote w:type="continuationSeparator" w:id="0">
    <w:p w14:paraId="1961ADCD" w14:textId="77777777" w:rsidR="009B55EB" w:rsidRDefault="009B5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43D68" w14:textId="77777777" w:rsidR="009B2D0F" w:rsidRDefault="009B2D0F">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A53AE" w14:textId="23416021" w:rsidR="009B2D0F" w:rsidRDefault="00BA2B24">
    <w:pPr>
      <w:pBdr>
        <w:top w:val="nil"/>
        <w:left w:val="nil"/>
        <w:bottom w:val="nil"/>
        <w:right w:val="nil"/>
        <w:between w:val="nil"/>
      </w:pBdr>
      <w:tabs>
        <w:tab w:val="center" w:pos="4536"/>
        <w:tab w:val="right" w:pos="9072"/>
      </w:tabs>
      <w:rPr>
        <w:rFonts w:ascii="Calibri" w:eastAsia="Calibri" w:hAnsi="Calibri" w:cs="Calibri"/>
        <w:i/>
        <w:color w:val="000000"/>
      </w:rPr>
    </w:pPr>
    <w:r>
      <w:rPr>
        <w:noProof/>
      </w:rPr>
      <w:drawing>
        <wp:anchor distT="0" distB="0" distL="114300" distR="114300" simplePos="0" relativeHeight="251658240" behindDoc="0" locked="0" layoutInCell="1" hidden="0" allowOverlap="1" wp14:anchorId="12327DE3" wp14:editId="210D0626">
          <wp:simplePos x="0" y="0"/>
          <wp:positionH relativeFrom="column">
            <wp:posOffset>-45231</wp:posOffset>
          </wp:positionH>
          <wp:positionV relativeFrom="paragraph">
            <wp:posOffset>56808</wp:posOffset>
          </wp:positionV>
          <wp:extent cx="2422525" cy="850265"/>
          <wp:effectExtent l="0" t="0" r="3175" b="635"/>
          <wp:wrapSquare wrapText="bothSides" distT="0" distB="0" distL="114300" distR="114300"/>
          <wp:docPr id="14" name="image1.png"/>
          <wp:cNvGraphicFramePr/>
          <a:graphic xmlns:a="http://schemas.openxmlformats.org/drawingml/2006/main">
            <a:graphicData uri="http://schemas.openxmlformats.org/drawingml/2006/picture">
              <pic:pic xmlns:pic="http://schemas.openxmlformats.org/drawingml/2006/picture">
                <pic:nvPicPr>
                  <pic:cNvPr id="14"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422525" cy="850265"/>
                  </a:xfrm>
                  <a:prstGeom prst="rect">
                    <a:avLst/>
                  </a:prstGeom>
                  <a:ln/>
                </pic:spPr>
              </pic:pic>
            </a:graphicData>
          </a:graphic>
          <wp14:sizeRelH relativeFrom="margin">
            <wp14:pctWidth>0</wp14:pctWidth>
          </wp14:sizeRelH>
          <wp14:sizeRelV relativeFrom="margin">
            <wp14:pctHeight>0</wp14:pctHeight>
          </wp14:sizeRelV>
        </wp:anchor>
      </w:drawing>
    </w:r>
  </w:p>
  <w:p w14:paraId="6C191446" w14:textId="76E0A5B1" w:rsidR="009B2D0F" w:rsidRDefault="00213DD3">
    <w:pPr>
      <w:pBdr>
        <w:top w:val="nil"/>
        <w:left w:val="nil"/>
        <w:bottom w:val="nil"/>
        <w:right w:val="nil"/>
        <w:between w:val="nil"/>
      </w:pBdr>
      <w:tabs>
        <w:tab w:val="center" w:pos="4536"/>
        <w:tab w:val="right" w:pos="9072"/>
      </w:tabs>
      <w:jc w:val="right"/>
      <w:rPr>
        <w:rFonts w:ascii="Calibri" w:eastAsia="Calibri" w:hAnsi="Calibri" w:cs="Calibri"/>
        <w:i/>
        <w:color w:val="000000"/>
      </w:rPr>
    </w:pPr>
    <w:r>
      <w:rPr>
        <w:rFonts w:ascii="Calibri" w:eastAsia="Calibri" w:hAnsi="Calibri" w:cs="Calibri"/>
        <w:i/>
        <w:color w:val="000000"/>
      </w:rPr>
      <w:t xml:space="preserve">               </w:t>
    </w:r>
    <w:r>
      <w:rPr>
        <w:rFonts w:ascii="Calibri" w:eastAsia="Calibri" w:hAnsi="Calibri" w:cs="Calibri"/>
        <w:i/>
        <w:color w:val="000000"/>
      </w:rPr>
      <w:tab/>
    </w:r>
    <w:r>
      <w:rPr>
        <w:noProof/>
      </w:rPr>
      <mc:AlternateContent>
        <mc:Choice Requires="wpg">
          <w:drawing>
            <wp:anchor distT="4294967295" distB="4294967295" distL="114300" distR="114300" simplePos="0" relativeHeight="251659264" behindDoc="0" locked="0" layoutInCell="1" hidden="0" allowOverlap="1" wp14:anchorId="3BC5204B" wp14:editId="1474BD88">
              <wp:simplePos x="0" y="0"/>
              <wp:positionH relativeFrom="column">
                <wp:posOffset>2755900</wp:posOffset>
              </wp:positionH>
              <wp:positionV relativeFrom="paragraph">
                <wp:posOffset>284496</wp:posOffset>
              </wp:positionV>
              <wp:extent cx="4092575" cy="15875"/>
              <wp:effectExtent l="0" t="0" r="0" b="0"/>
              <wp:wrapNone/>
              <wp:docPr id="12" name="Connecteur droit avec flèche 12"/>
              <wp:cNvGraphicFramePr/>
              <a:graphic xmlns:a="http://schemas.openxmlformats.org/drawingml/2006/main">
                <a:graphicData uri="http://schemas.microsoft.com/office/word/2010/wordprocessingShape">
                  <wps:wsp>
                    <wps:cNvCnPr/>
                    <wps:spPr>
                      <a:xfrm>
                        <a:off x="3299713" y="3780000"/>
                        <a:ext cx="4092575" cy="0"/>
                      </a:xfrm>
                      <a:prstGeom prst="straightConnector1">
                        <a:avLst/>
                      </a:prstGeom>
                      <a:noFill/>
                      <a:ln w="15875" cap="flat" cmpd="sng">
                        <a:solidFill>
                          <a:srgbClr val="14ABB3"/>
                        </a:solidFill>
                        <a:prstDash val="solid"/>
                        <a:round/>
                        <a:headEnd type="none" w="sm" len="sm"/>
                        <a:tailEnd type="none" w="sm" len="sm"/>
                      </a:ln>
                    </wps:spPr>
                    <wps:bodyPr/>
                  </wps:wsp>
                </a:graphicData>
              </a:graphic>
            </wp:anchor>
          </w:drawing>
        </mc:Choice>
        <mc:Fallback xmlns:oel="http://schemas.microsoft.com/office/2019/extlst"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2755900</wp:posOffset>
              </wp:positionH>
              <wp:positionV relativeFrom="paragraph">
                <wp:posOffset>284496</wp:posOffset>
              </wp:positionV>
              <wp:extent cx="4092575" cy="15875"/>
              <wp:effectExtent b="0" l="0" r="0" t="0"/>
              <wp:wrapNone/>
              <wp:docPr id="1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092575" cy="15875"/>
                      </a:xfrm>
                      <a:prstGeom prst="rect"/>
                      <a:ln/>
                    </pic:spPr>
                  </pic:pic>
                </a:graphicData>
              </a:graphic>
            </wp:anchor>
          </w:drawing>
        </mc:Fallback>
      </mc:AlternateContent>
    </w:r>
  </w:p>
  <w:p w14:paraId="192BA802" w14:textId="77777777" w:rsidR="009B2D0F" w:rsidRDefault="009B2D0F">
    <w:pPr>
      <w:pBdr>
        <w:top w:val="nil"/>
        <w:left w:val="nil"/>
        <w:bottom w:val="nil"/>
        <w:right w:val="nil"/>
        <w:between w:val="nil"/>
      </w:pBdr>
      <w:tabs>
        <w:tab w:val="center" w:pos="4536"/>
        <w:tab w:val="right" w:pos="9072"/>
      </w:tabs>
      <w:jc w:val="right"/>
      <w:rPr>
        <w:rFonts w:ascii="Calibri" w:eastAsia="Calibri" w:hAnsi="Calibri" w:cs="Calibri"/>
        <w:i/>
        <w:color w:val="000000"/>
      </w:rPr>
    </w:pPr>
  </w:p>
  <w:p w14:paraId="36F39855" w14:textId="77777777" w:rsidR="009B2D0F" w:rsidRDefault="009B2D0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9C160" w14:textId="77777777" w:rsidR="009B2D0F" w:rsidRDefault="009B2D0F">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D0F"/>
    <w:rsid w:val="00001F82"/>
    <w:rsid w:val="00031A41"/>
    <w:rsid w:val="00054EAE"/>
    <w:rsid w:val="000C51E9"/>
    <w:rsid w:val="001044BB"/>
    <w:rsid w:val="001B1F9D"/>
    <w:rsid w:val="001E0282"/>
    <w:rsid w:val="001F1834"/>
    <w:rsid w:val="00213DD3"/>
    <w:rsid w:val="00241A90"/>
    <w:rsid w:val="002578E6"/>
    <w:rsid w:val="002A574A"/>
    <w:rsid w:val="002B7FAD"/>
    <w:rsid w:val="005377DB"/>
    <w:rsid w:val="005A090A"/>
    <w:rsid w:val="005F1C19"/>
    <w:rsid w:val="00680251"/>
    <w:rsid w:val="0072282D"/>
    <w:rsid w:val="007514F8"/>
    <w:rsid w:val="00852CB9"/>
    <w:rsid w:val="008A3429"/>
    <w:rsid w:val="008C5260"/>
    <w:rsid w:val="008D193E"/>
    <w:rsid w:val="00955726"/>
    <w:rsid w:val="00987BBD"/>
    <w:rsid w:val="009B2D0F"/>
    <w:rsid w:val="009B55EB"/>
    <w:rsid w:val="009D20E6"/>
    <w:rsid w:val="009D6B7B"/>
    <w:rsid w:val="00B02917"/>
    <w:rsid w:val="00BA2B24"/>
    <w:rsid w:val="00BE3ADC"/>
    <w:rsid w:val="00CF31CC"/>
    <w:rsid w:val="00D16802"/>
    <w:rsid w:val="00D3622D"/>
    <w:rsid w:val="00D739AB"/>
    <w:rsid w:val="00D803D9"/>
    <w:rsid w:val="00DB5D89"/>
    <w:rsid w:val="00DF7E3E"/>
    <w:rsid w:val="00F861A8"/>
    <w:rsid w:val="00F8712D"/>
    <w:rsid w:val="00FC03E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FB66"/>
  <w15:docId w15:val="{D187E746-F6A2-904C-A01F-58AA0314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A54"/>
  </w:style>
  <w:style w:type="paragraph" w:styleId="Titre1">
    <w:name w:val="heading 1"/>
    <w:basedOn w:val="Normal"/>
    <w:next w:val="Normal"/>
    <w:uiPriority w:val="9"/>
    <w:qFormat/>
    <w:rsid w:val="004C0A54"/>
    <w:pPr>
      <w:keepNext/>
      <w:jc w:val="center"/>
      <w:outlineLvl w:val="0"/>
    </w:pPr>
    <w:rPr>
      <w:b/>
      <w:bCs/>
      <w:sz w:val="28"/>
      <w:u w:val="single"/>
    </w:rPr>
  </w:style>
  <w:style w:type="paragraph" w:styleId="Titre2">
    <w:name w:val="heading 2"/>
    <w:basedOn w:val="Normal"/>
    <w:next w:val="Normal"/>
    <w:uiPriority w:val="9"/>
    <w:semiHidden/>
    <w:unhideWhenUsed/>
    <w:qFormat/>
    <w:rsid w:val="004C0A54"/>
    <w:pPr>
      <w:keepNext/>
      <w:jc w:val="right"/>
      <w:outlineLvl w:val="1"/>
    </w:pPr>
    <w:rPr>
      <w:b/>
      <w:bCs/>
    </w:rPr>
  </w:style>
  <w:style w:type="paragraph" w:styleId="Titre3">
    <w:name w:val="heading 3"/>
    <w:basedOn w:val="Normal"/>
    <w:next w:val="Normal"/>
    <w:uiPriority w:val="9"/>
    <w:semiHidden/>
    <w:unhideWhenUsed/>
    <w:qFormat/>
    <w:rsid w:val="004C0A54"/>
    <w:pPr>
      <w:keepNext/>
      <w:outlineLvl w:val="2"/>
    </w:pPr>
    <w:rPr>
      <w:rFonts w:ascii="Impact" w:hAnsi="Impact"/>
      <w:b/>
      <w:bCs/>
      <w:sz w:val="40"/>
    </w:rPr>
  </w:style>
  <w:style w:type="paragraph" w:styleId="Titre4">
    <w:name w:val="heading 4"/>
    <w:basedOn w:val="Normal"/>
    <w:next w:val="Normal"/>
    <w:link w:val="Titre4Car"/>
    <w:uiPriority w:val="9"/>
    <w:semiHidden/>
    <w:unhideWhenUsed/>
    <w:qFormat/>
    <w:rsid w:val="004C0A54"/>
    <w:pPr>
      <w:keepNext/>
      <w:outlineLvl w:val="3"/>
    </w:pPr>
    <w:rPr>
      <w:rFonts w:ascii="Impact" w:hAnsi="Impact"/>
      <w:b/>
      <w:bCs/>
      <w:color w:val="99CC00"/>
      <w:sz w:val="40"/>
    </w:rPr>
  </w:style>
  <w:style w:type="paragraph" w:styleId="Titre5">
    <w:name w:val="heading 5"/>
    <w:basedOn w:val="Normal"/>
    <w:next w:val="Normal"/>
    <w:uiPriority w:val="9"/>
    <w:semiHidden/>
    <w:unhideWhenUsed/>
    <w:qFormat/>
    <w:rsid w:val="004C0A54"/>
    <w:pPr>
      <w:keepNext/>
      <w:jc w:val="right"/>
      <w:outlineLvl w:val="4"/>
    </w:pPr>
    <w:rPr>
      <w:b/>
      <w:bCs/>
      <w:i/>
      <w:iCs/>
    </w:rPr>
  </w:style>
  <w:style w:type="paragraph" w:styleId="Titre6">
    <w:name w:val="heading 6"/>
    <w:basedOn w:val="Normal"/>
    <w:next w:val="Normal"/>
    <w:uiPriority w:val="9"/>
    <w:semiHidden/>
    <w:unhideWhenUsed/>
    <w:qFormat/>
    <w:rsid w:val="004C0A54"/>
    <w:pPr>
      <w:keepNext/>
      <w:tabs>
        <w:tab w:val="left" w:pos="1440"/>
      </w:tabs>
      <w:jc w:val="center"/>
      <w:outlineLvl w:val="5"/>
    </w:pPr>
    <w:rPr>
      <w:b/>
      <w:bCs/>
      <w:i/>
      <w:iCs/>
      <w:sz w:val="32"/>
      <w:szCs w:val="32"/>
    </w:rPr>
  </w:style>
  <w:style w:type="paragraph" w:styleId="Titre7">
    <w:name w:val="heading 7"/>
    <w:basedOn w:val="Normal"/>
    <w:next w:val="Normal"/>
    <w:link w:val="Titre7Car"/>
    <w:qFormat/>
    <w:rsid w:val="009A15B8"/>
    <w:pPr>
      <w:keepNext/>
      <w:spacing w:line="360" w:lineRule="auto"/>
      <w:jc w:val="center"/>
      <w:outlineLvl w:val="6"/>
    </w:pPr>
    <w:rPr>
      <w:b/>
      <w:bCs/>
      <w:i/>
      <w:i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semiHidden/>
    <w:rsid w:val="004C0A54"/>
    <w:pPr>
      <w:tabs>
        <w:tab w:val="center" w:pos="4536"/>
        <w:tab w:val="right" w:pos="9072"/>
      </w:tabs>
    </w:pPr>
  </w:style>
  <w:style w:type="paragraph" w:styleId="Pieddepage">
    <w:name w:val="footer"/>
    <w:basedOn w:val="Normal"/>
    <w:link w:val="PieddepageCar"/>
    <w:uiPriority w:val="99"/>
    <w:rsid w:val="004C0A54"/>
    <w:pPr>
      <w:tabs>
        <w:tab w:val="center" w:pos="4536"/>
        <w:tab w:val="right" w:pos="9072"/>
      </w:tabs>
    </w:pPr>
  </w:style>
  <w:style w:type="paragraph" w:styleId="Paragraphedeliste">
    <w:name w:val="List Paragraph"/>
    <w:basedOn w:val="Normal"/>
    <w:qFormat/>
    <w:rsid w:val="004C0A54"/>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E45819"/>
    <w:rPr>
      <w:color w:val="0000FF"/>
      <w:u w:val="single"/>
    </w:rPr>
  </w:style>
  <w:style w:type="paragraph" w:styleId="Textedebulles">
    <w:name w:val="Balloon Text"/>
    <w:basedOn w:val="Normal"/>
    <w:link w:val="TextedebullesCar"/>
    <w:uiPriority w:val="99"/>
    <w:semiHidden/>
    <w:unhideWhenUsed/>
    <w:rsid w:val="00C93A90"/>
    <w:rPr>
      <w:rFonts w:ascii="Tahoma" w:hAnsi="Tahoma" w:cs="Tahoma"/>
      <w:sz w:val="16"/>
      <w:szCs w:val="16"/>
    </w:rPr>
  </w:style>
  <w:style w:type="character" w:customStyle="1" w:styleId="TextedebullesCar">
    <w:name w:val="Texte de bulles Car"/>
    <w:basedOn w:val="Policepardfaut"/>
    <w:link w:val="Textedebulles"/>
    <w:uiPriority w:val="99"/>
    <w:semiHidden/>
    <w:rsid w:val="00C93A90"/>
    <w:rPr>
      <w:rFonts w:ascii="Tahoma" w:hAnsi="Tahoma" w:cs="Tahoma"/>
      <w:sz w:val="16"/>
      <w:szCs w:val="16"/>
    </w:rPr>
  </w:style>
  <w:style w:type="table" w:styleId="Grilledutableau">
    <w:name w:val="Table Grid"/>
    <w:basedOn w:val="TableauNormal"/>
    <w:uiPriority w:val="59"/>
    <w:rsid w:val="00CA28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7Car">
    <w:name w:val="Titre 7 Car"/>
    <w:basedOn w:val="Policepardfaut"/>
    <w:link w:val="Titre7"/>
    <w:rsid w:val="009A15B8"/>
    <w:rPr>
      <w:b/>
      <w:bCs/>
      <w:i/>
      <w:iCs/>
      <w:sz w:val="24"/>
      <w:szCs w:val="24"/>
      <w:lang w:val="en-GB"/>
    </w:rPr>
  </w:style>
  <w:style w:type="character" w:styleId="lev">
    <w:name w:val="Strong"/>
    <w:basedOn w:val="Policepardfaut"/>
    <w:uiPriority w:val="22"/>
    <w:qFormat/>
    <w:rsid w:val="009A15B8"/>
    <w:rPr>
      <w:b/>
      <w:bCs/>
    </w:rPr>
  </w:style>
  <w:style w:type="character" w:customStyle="1" w:styleId="Titre4Car">
    <w:name w:val="Titre 4 Car"/>
    <w:basedOn w:val="Policepardfaut"/>
    <w:link w:val="Titre4"/>
    <w:rsid w:val="009A15B8"/>
    <w:rPr>
      <w:rFonts w:ascii="Impact" w:hAnsi="Impact"/>
      <w:b/>
      <w:bCs/>
      <w:color w:val="99CC00"/>
      <w:sz w:val="40"/>
      <w:szCs w:val="24"/>
    </w:rPr>
  </w:style>
  <w:style w:type="character" w:styleId="Textedelespacerserv">
    <w:name w:val="Placeholder Text"/>
    <w:basedOn w:val="Policepardfaut"/>
    <w:uiPriority w:val="99"/>
    <w:semiHidden/>
    <w:rsid w:val="00060AF8"/>
    <w:rPr>
      <w:color w:val="808080"/>
    </w:rPr>
  </w:style>
  <w:style w:type="character" w:customStyle="1" w:styleId="Mentionnonrsolue1">
    <w:name w:val="Mention non résolue1"/>
    <w:basedOn w:val="Policepardfaut"/>
    <w:uiPriority w:val="99"/>
    <w:semiHidden/>
    <w:unhideWhenUsed/>
    <w:rsid w:val="00FF074D"/>
    <w:rPr>
      <w:color w:val="605E5C"/>
      <w:shd w:val="clear" w:color="auto" w:fill="E1DFDD"/>
    </w:rPr>
  </w:style>
  <w:style w:type="character" w:customStyle="1" w:styleId="PieddepageCar">
    <w:name w:val="Pied de page Car"/>
    <w:basedOn w:val="Policepardfaut"/>
    <w:link w:val="Pieddepage"/>
    <w:uiPriority w:val="99"/>
    <w:rsid w:val="00246A1A"/>
    <w:rPr>
      <w:sz w:val="24"/>
      <w:szCs w:val="24"/>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vision">
    <w:name w:val="Revision"/>
    <w:hidden/>
    <w:uiPriority w:val="99"/>
    <w:semiHidden/>
    <w:rsid w:val="001B1F9D"/>
  </w:style>
  <w:style w:type="paragraph" w:styleId="NormalWeb">
    <w:name w:val="Normal (Web)"/>
    <w:basedOn w:val="Normal"/>
    <w:uiPriority w:val="99"/>
    <w:semiHidden/>
    <w:unhideWhenUsed/>
    <w:rsid w:val="00BA2B24"/>
    <w:pPr>
      <w:spacing w:before="100" w:beforeAutospacing="1" w:after="100" w:afterAutospacing="1"/>
    </w:pPr>
    <w:rPr>
      <w:lang w:val="f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151980">
      <w:bodyDiv w:val="1"/>
      <w:marLeft w:val="0"/>
      <w:marRight w:val="0"/>
      <w:marTop w:val="0"/>
      <w:marBottom w:val="0"/>
      <w:divBdr>
        <w:top w:val="none" w:sz="0" w:space="0" w:color="auto"/>
        <w:left w:val="none" w:sz="0" w:space="0" w:color="auto"/>
        <w:bottom w:val="none" w:sz="0" w:space="0" w:color="auto"/>
        <w:right w:val="none" w:sz="0" w:space="0" w:color="auto"/>
      </w:divBdr>
    </w:div>
    <w:div w:id="1827238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dFUAdiJBmASt8svL4ioL6b7ktw==">AMUW2mXou170vaPwGfhruHztqugV61vkI0FeizDlyTgaeBI+b3MW7uS1n+VJ8rGsznPzqhqaRjxz6dGPmIRd2YQTCllAe/tvGAyKqel5OkQbgoT+Tk+3CsE=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157</Words>
  <Characters>866</Characters>
  <Application>Microsoft Office Word</Application>
  <DocSecurity>0</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Tval</dc:creator>
  <cp:lastModifiedBy>Microsoft Office User</cp:lastModifiedBy>
  <cp:revision>6</cp:revision>
  <cp:lastPrinted>2022-06-27T16:36:00Z</cp:lastPrinted>
  <dcterms:created xsi:type="dcterms:W3CDTF">2022-06-27T16:30:00Z</dcterms:created>
  <dcterms:modified xsi:type="dcterms:W3CDTF">2022-06-28T10:02:00Z</dcterms:modified>
</cp:coreProperties>
</file>