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48C9" w14:textId="77777777" w:rsidR="00BC40B7" w:rsidRPr="00B11365" w:rsidRDefault="00BC40B7" w:rsidP="00BC40B7">
      <w:pPr>
        <w:rPr>
          <w:rFonts w:ascii="Times New Roman" w:hAnsi="Times New Roman" w:cs="Times New Roman"/>
          <w:sz w:val="36"/>
          <w:szCs w:val="36"/>
          <w:highlight w:val="cyan"/>
        </w:rPr>
      </w:pPr>
    </w:p>
    <w:p w14:paraId="464B0596" w14:textId="4C4EF020" w:rsidR="00BC40B7" w:rsidRPr="00B11365" w:rsidRDefault="00BC40B7" w:rsidP="00BC40B7">
      <w:pPr>
        <w:shd w:val="clear" w:color="auto" w:fill="FFFFFF" w:themeFill="background1"/>
        <w:jc w:val="center"/>
        <w:rPr>
          <w:rFonts w:ascii="Times New Roman" w:hAnsi="Times New Roman" w:cs="Times New Roman"/>
          <w:color w:val="674EA7"/>
          <w:sz w:val="28"/>
          <w:szCs w:val="28"/>
        </w:rPr>
      </w:pPr>
      <w:r w:rsidRPr="00B11365">
        <w:rPr>
          <w:rFonts w:ascii="Times New Roman" w:hAnsi="Times New Roman" w:cs="Times New Roman"/>
          <w:color w:val="674EA7"/>
          <w:sz w:val="36"/>
          <w:szCs w:val="36"/>
        </w:rPr>
        <w:t>MARRAKECH ABRITE LA 9</w:t>
      </w:r>
      <w:r w:rsidR="00F8309C" w:rsidRPr="00B11365">
        <w:rPr>
          <w:rFonts w:ascii="Times New Roman" w:hAnsi="Times New Roman" w:cs="Times New Roman"/>
          <w:color w:val="674EA7"/>
          <w:sz w:val="36"/>
          <w:szCs w:val="36"/>
          <w:vertAlign w:val="superscript"/>
        </w:rPr>
        <w:t>ème</w:t>
      </w:r>
      <w:r w:rsidRPr="00B11365">
        <w:rPr>
          <w:rFonts w:ascii="Times New Roman" w:hAnsi="Times New Roman" w:cs="Times New Roman"/>
          <w:color w:val="674EA7"/>
          <w:sz w:val="36"/>
          <w:szCs w:val="36"/>
        </w:rPr>
        <w:t xml:space="preserve"> ÉDITION DU FORUM MONDIAL DE LUTTE CONTRE L’ESCLAVAGE MODERNE </w:t>
      </w:r>
      <w:r w:rsidRPr="00B11365">
        <w:rPr>
          <w:rFonts w:ascii="Times New Roman" w:hAnsi="Times New Roman" w:cs="Times New Roman"/>
          <w:color w:val="674EA7"/>
          <w:sz w:val="28"/>
          <w:szCs w:val="28"/>
        </w:rPr>
        <w:br/>
      </w:r>
    </w:p>
    <w:p w14:paraId="472218AB" w14:textId="74E6F8BB" w:rsidR="00BC40B7" w:rsidRPr="00B11365" w:rsidRDefault="00BC40B7" w:rsidP="00BC40B7">
      <w:pPr>
        <w:shd w:val="clear" w:color="auto" w:fill="FFFFFF" w:themeFill="background1"/>
        <w:jc w:val="center"/>
        <w:rPr>
          <w:rFonts w:ascii="Times New Roman" w:hAnsi="Times New Roman" w:cs="Times New Roman"/>
          <w:b/>
          <w:i/>
          <w:iCs/>
          <w:color w:val="202124"/>
          <w:sz w:val="28"/>
          <w:szCs w:val="28"/>
        </w:rPr>
      </w:pPr>
      <w:r w:rsidRPr="00B11365">
        <w:rPr>
          <w:rFonts w:ascii="Times New Roman" w:hAnsi="Times New Roman" w:cs="Times New Roman"/>
          <w:i/>
          <w:iCs/>
          <w:sz w:val="28"/>
          <w:szCs w:val="28"/>
        </w:rPr>
        <w:t xml:space="preserve">Plus de 75 dirigeants </w:t>
      </w:r>
      <w:r w:rsidR="00F77684" w:rsidRPr="00B11365">
        <w:rPr>
          <w:rFonts w:ascii="Times New Roman" w:hAnsi="Times New Roman" w:cs="Times New Roman"/>
          <w:i/>
          <w:iCs/>
          <w:sz w:val="28"/>
          <w:szCs w:val="28"/>
        </w:rPr>
        <w:t xml:space="preserve">issus </w:t>
      </w:r>
      <w:r w:rsidRPr="00B11365">
        <w:rPr>
          <w:rFonts w:ascii="Times New Roman" w:hAnsi="Times New Roman" w:cs="Times New Roman"/>
          <w:i/>
          <w:iCs/>
          <w:sz w:val="28"/>
          <w:szCs w:val="28"/>
        </w:rPr>
        <w:t>de 30 pays se rassemblent à Marrakech</w:t>
      </w:r>
      <w:r w:rsidR="00F77684" w:rsidRPr="00B11365">
        <w:rPr>
          <w:rFonts w:ascii="Times New Roman" w:hAnsi="Times New Roman" w:cs="Times New Roman"/>
          <w:i/>
          <w:iCs/>
          <w:sz w:val="28"/>
          <w:szCs w:val="28"/>
        </w:rPr>
        <w:t xml:space="preserve"> </w:t>
      </w:r>
      <w:r w:rsidRPr="00B11365">
        <w:rPr>
          <w:rFonts w:ascii="Times New Roman" w:hAnsi="Times New Roman" w:cs="Times New Roman"/>
          <w:i/>
          <w:iCs/>
          <w:sz w:val="28"/>
          <w:szCs w:val="28"/>
        </w:rPr>
        <w:t>dans le cadre du 9</w:t>
      </w:r>
      <w:r w:rsidR="00F8309C" w:rsidRPr="00B11365">
        <w:rPr>
          <w:rFonts w:ascii="Times New Roman" w:hAnsi="Times New Roman" w:cs="Times New Roman"/>
          <w:i/>
          <w:iCs/>
          <w:sz w:val="28"/>
          <w:szCs w:val="28"/>
          <w:vertAlign w:val="superscript"/>
        </w:rPr>
        <w:t>ème</w:t>
      </w:r>
      <w:r w:rsidRPr="00B11365">
        <w:rPr>
          <w:rFonts w:ascii="Times New Roman" w:hAnsi="Times New Roman" w:cs="Times New Roman"/>
          <w:i/>
          <w:iCs/>
          <w:sz w:val="28"/>
          <w:szCs w:val="28"/>
        </w:rPr>
        <w:t xml:space="preserve"> Forum mondial de lutte contre l’Esclavage moderne</w:t>
      </w:r>
      <w:r w:rsidR="00F77684" w:rsidRPr="00B11365">
        <w:rPr>
          <w:rFonts w:ascii="Times New Roman" w:hAnsi="Times New Roman" w:cs="Times New Roman"/>
          <w:i/>
          <w:iCs/>
          <w:sz w:val="28"/>
          <w:szCs w:val="28"/>
        </w:rPr>
        <w:t>.</w:t>
      </w:r>
      <w:r w:rsidRPr="00B11365">
        <w:rPr>
          <w:rFonts w:ascii="Times New Roman" w:hAnsi="Times New Roman" w:cs="Times New Roman"/>
          <w:i/>
          <w:iCs/>
          <w:sz w:val="28"/>
          <w:szCs w:val="28"/>
        </w:rPr>
        <w:t xml:space="preserve"> </w:t>
      </w:r>
      <w:r w:rsidR="00F77684" w:rsidRPr="00B11365">
        <w:rPr>
          <w:rFonts w:ascii="Times New Roman" w:hAnsi="Times New Roman" w:cs="Times New Roman"/>
          <w:i/>
          <w:iCs/>
          <w:sz w:val="28"/>
          <w:szCs w:val="28"/>
        </w:rPr>
        <w:t>L</w:t>
      </w:r>
      <w:r w:rsidRPr="00B11365">
        <w:rPr>
          <w:rFonts w:ascii="Times New Roman" w:hAnsi="Times New Roman" w:cs="Times New Roman"/>
          <w:i/>
          <w:iCs/>
          <w:sz w:val="28"/>
          <w:szCs w:val="28"/>
        </w:rPr>
        <w:t xml:space="preserve">e but </w:t>
      </w:r>
      <w:r w:rsidR="00F77684" w:rsidRPr="00B11365">
        <w:rPr>
          <w:rFonts w:ascii="Times New Roman" w:hAnsi="Times New Roman" w:cs="Times New Roman"/>
          <w:i/>
          <w:iCs/>
          <w:sz w:val="28"/>
          <w:szCs w:val="28"/>
        </w:rPr>
        <w:t xml:space="preserve">étant </w:t>
      </w:r>
      <w:r w:rsidRPr="00B11365">
        <w:rPr>
          <w:rFonts w:ascii="Times New Roman" w:hAnsi="Times New Roman" w:cs="Times New Roman"/>
          <w:i/>
          <w:iCs/>
          <w:sz w:val="28"/>
          <w:szCs w:val="28"/>
        </w:rPr>
        <w:t xml:space="preserve">de créer un espace collégial renforçant la lutte contre la traite de personnes et l'esclavage moderne. </w:t>
      </w:r>
    </w:p>
    <w:p w14:paraId="1C22B618" w14:textId="77777777" w:rsidR="00BC40B7" w:rsidRPr="00B11365" w:rsidRDefault="00BC40B7" w:rsidP="00BC40B7">
      <w:pPr>
        <w:jc w:val="both"/>
        <w:rPr>
          <w:rFonts w:ascii="Times New Roman" w:hAnsi="Times New Roman" w:cs="Times New Roman"/>
          <w:sz w:val="28"/>
          <w:szCs w:val="28"/>
        </w:rPr>
      </w:pPr>
    </w:p>
    <w:p w14:paraId="0AC3324E" w14:textId="720172E4" w:rsidR="00157E12" w:rsidRDefault="00903966" w:rsidP="00157E12">
      <w:pPr>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MARRAKECH </w:t>
      </w:r>
      <w:r w:rsidR="00BC40B7" w:rsidRPr="00B11365">
        <w:rPr>
          <w:rFonts w:ascii="Times New Roman" w:hAnsi="Times New Roman" w:cs="Times New Roman"/>
          <w:b/>
          <w:color w:val="000000" w:themeColor="text1"/>
          <w:sz w:val="28"/>
          <w:szCs w:val="28"/>
        </w:rPr>
        <w:t xml:space="preserve">, LE </w:t>
      </w:r>
      <w:r w:rsidR="00B11365" w:rsidRPr="00B11365">
        <w:rPr>
          <w:rFonts w:ascii="Times New Roman" w:hAnsi="Times New Roman" w:cs="Times New Roman"/>
          <w:b/>
          <w:color w:val="000000" w:themeColor="text1"/>
          <w:sz w:val="28"/>
          <w:szCs w:val="28"/>
        </w:rPr>
        <w:t xml:space="preserve">25 </w:t>
      </w:r>
      <w:r w:rsidR="00BC40B7" w:rsidRPr="00B11365">
        <w:rPr>
          <w:rFonts w:ascii="Times New Roman" w:hAnsi="Times New Roman" w:cs="Times New Roman"/>
          <w:b/>
          <w:color w:val="000000" w:themeColor="text1"/>
          <w:sz w:val="28"/>
          <w:szCs w:val="28"/>
        </w:rPr>
        <w:t xml:space="preserve">MARS </w:t>
      </w:r>
      <w:r w:rsidR="00BC40B7" w:rsidRPr="00B11365">
        <w:rPr>
          <w:rFonts w:ascii="Times New Roman" w:hAnsi="Times New Roman" w:cs="Times New Roman"/>
          <w:b/>
          <w:sz w:val="28"/>
          <w:szCs w:val="28"/>
        </w:rPr>
        <w:t xml:space="preserve">2022 </w:t>
      </w:r>
      <w:r w:rsidR="00157E12">
        <w:rPr>
          <w:rFonts w:ascii="Times New Roman" w:hAnsi="Times New Roman" w:cs="Times New Roman"/>
          <w:sz w:val="28"/>
          <w:szCs w:val="28"/>
        </w:rPr>
        <w:t xml:space="preserve">- </w:t>
      </w:r>
      <w:r w:rsidR="00CE1CE6" w:rsidRPr="00B11365">
        <w:rPr>
          <w:rFonts w:ascii="Times New Roman" w:hAnsi="Times New Roman" w:cs="Times New Roman"/>
          <w:sz w:val="28"/>
          <w:szCs w:val="28"/>
        </w:rPr>
        <w:t>Marrakech abrite</w:t>
      </w:r>
      <w:r w:rsidR="000E4BAD" w:rsidRPr="00B11365">
        <w:rPr>
          <w:rFonts w:ascii="Times New Roman" w:hAnsi="Times New Roman" w:cs="Times New Roman"/>
          <w:sz w:val="28"/>
          <w:szCs w:val="28"/>
        </w:rPr>
        <w:t xml:space="preserve">, du 27 au 30 mars 2022, </w:t>
      </w:r>
      <w:r w:rsidR="00CE1CE6" w:rsidRPr="00B11365">
        <w:rPr>
          <w:rFonts w:ascii="Times New Roman" w:hAnsi="Times New Roman" w:cs="Times New Roman"/>
          <w:sz w:val="28"/>
          <w:szCs w:val="28"/>
        </w:rPr>
        <w:t xml:space="preserve">la 9ème édition du Forum de lutte contre l’esclavage moderne. Lors de </w:t>
      </w:r>
      <w:r w:rsidR="00F8309C" w:rsidRPr="00B11365">
        <w:rPr>
          <w:rFonts w:ascii="Times New Roman" w:hAnsi="Times New Roman" w:cs="Times New Roman"/>
          <w:sz w:val="28"/>
          <w:szCs w:val="28"/>
        </w:rPr>
        <w:t xml:space="preserve">la </w:t>
      </w:r>
      <w:r w:rsidR="00CE1CE6" w:rsidRPr="00B11365">
        <w:rPr>
          <w:rFonts w:ascii="Times New Roman" w:hAnsi="Times New Roman" w:cs="Times New Roman"/>
          <w:sz w:val="28"/>
          <w:szCs w:val="28"/>
        </w:rPr>
        <w:t>précédente édition, Mme Hillary Rodham Clinton a appelé à instaurer une «Décennie de la détermination» pour fédérer les efforts et instaurer une stratégie commune pour faire face à ce phénomène</w:t>
      </w:r>
      <w:r w:rsidR="00157E12">
        <w:rPr>
          <w:rFonts w:ascii="Times New Roman" w:hAnsi="Times New Roman" w:cs="Times New Roman"/>
          <w:sz w:val="28"/>
          <w:szCs w:val="28"/>
        </w:rPr>
        <w:t>.</w:t>
      </w:r>
    </w:p>
    <w:p w14:paraId="7AB06BFE" w14:textId="7D6D85F1" w:rsidR="00CE1CE6" w:rsidRPr="00B11365" w:rsidRDefault="005F5515" w:rsidP="00157E12">
      <w:pPr>
        <w:jc w:val="both"/>
        <w:rPr>
          <w:rFonts w:ascii="Times New Roman" w:hAnsi="Times New Roman" w:cs="Times New Roman"/>
          <w:sz w:val="28"/>
          <w:szCs w:val="28"/>
        </w:rPr>
      </w:pPr>
      <w:r w:rsidRPr="00B11365">
        <w:rPr>
          <w:rFonts w:ascii="Times New Roman" w:hAnsi="Times New Roman" w:cs="Times New Roman"/>
          <w:sz w:val="28"/>
          <w:szCs w:val="28"/>
        </w:rPr>
        <w:br/>
        <w:t xml:space="preserve">Placé sous le thème : </w:t>
      </w:r>
      <w:r w:rsidRPr="00B11365">
        <w:rPr>
          <w:rFonts w:ascii="Times New Roman" w:hAnsi="Times New Roman" w:cs="Times New Roman"/>
          <w:i/>
          <w:iCs/>
          <w:sz w:val="28"/>
          <w:szCs w:val="28"/>
        </w:rPr>
        <w:t>«Redynamiser la lutte contre l’esclavage moderne : initier des réponses locales pour dégager des solutions mondiales»,</w:t>
      </w:r>
      <w:r w:rsidRPr="00B11365">
        <w:rPr>
          <w:rFonts w:ascii="Times New Roman" w:hAnsi="Times New Roman" w:cs="Times New Roman"/>
          <w:sz w:val="28"/>
          <w:szCs w:val="28"/>
        </w:rPr>
        <w:t xml:space="preserve"> l</w:t>
      </w:r>
      <w:r w:rsidR="00CE1CE6" w:rsidRPr="00B11365">
        <w:rPr>
          <w:rFonts w:ascii="Times New Roman" w:hAnsi="Times New Roman" w:cs="Times New Roman"/>
          <w:sz w:val="28"/>
          <w:szCs w:val="28"/>
        </w:rPr>
        <w:t xml:space="preserve">’événement regroupera 75 dirigeants d’ONG venant de 30 pays. Il </w:t>
      </w:r>
      <w:r w:rsidR="000F459F" w:rsidRPr="00B11365">
        <w:rPr>
          <w:rFonts w:ascii="Times New Roman" w:hAnsi="Times New Roman" w:cs="Times New Roman"/>
          <w:sz w:val="28"/>
          <w:szCs w:val="28"/>
        </w:rPr>
        <w:t>s’agit</w:t>
      </w:r>
      <w:r w:rsidR="00CE1CE6" w:rsidRPr="00B11365">
        <w:rPr>
          <w:rFonts w:ascii="Times New Roman" w:hAnsi="Times New Roman" w:cs="Times New Roman"/>
          <w:sz w:val="28"/>
          <w:szCs w:val="28"/>
        </w:rPr>
        <w:t xml:space="preserve"> de représentants de la société civile, des cadres de l’ONU, des responsables gouvernementaux, des chercheurs universitaires et aussi d’ancien</w:t>
      </w:r>
      <w:r w:rsidR="00A81F74" w:rsidRPr="00B11365">
        <w:rPr>
          <w:rFonts w:ascii="Times New Roman" w:hAnsi="Times New Roman" w:cs="Times New Roman"/>
          <w:sz w:val="28"/>
          <w:szCs w:val="28"/>
        </w:rPr>
        <w:t>n</w:t>
      </w:r>
      <w:r w:rsidR="00CE1CE6" w:rsidRPr="00B11365">
        <w:rPr>
          <w:rFonts w:ascii="Times New Roman" w:hAnsi="Times New Roman" w:cs="Times New Roman"/>
          <w:sz w:val="28"/>
          <w:szCs w:val="28"/>
        </w:rPr>
        <w:t xml:space="preserve">es victimes de la traite des </w:t>
      </w:r>
      <w:r w:rsidR="00A81F74" w:rsidRPr="00B11365">
        <w:rPr>
          <w:rFonts w:ascii="Times New Roman" w:hAnsi="Times New Roman" w:cs="Times New Roman"/>
          <w:sz w:val="28"/>
          <w:szCs w:val="28"/>
        </w:rPr>
        <w:t xml:space="preserve">êtres </w:t>
      </w:r>
      <w:r w:rsidR="00CE1CE6" w:rsidRPr="00B11365">
        <w:rPr>
          <w:rFonts w:ascii="Times New Roman" w:hAnsi="Times New Roman" w:cs="Times New Roman"/>
          <w:sz w:val="28"/>
          <w:szCs w:val="28"/>
        </w:rPr>
        <w:t>humains.</w:t>
      </w:r>
      <w:r w:rsidR="00B11365">
        <w:rPr>
          <w:rFonts w:ascii="Times New Roman" w:hAnsi="Times New Roman" w:cs="Times New Roman"/>
          <w:sz w:val="28"/>
          <w:szCs w:val="28"/>
        </w:rPr>
        <w:br/>
      </w:r>
      <w:r w:rsidR="00A81F74" w:rsidRPr="00B11365">
        <w:rPr>
          <w:rFonts w:ascii="Times New Roman" w:hAnsi="Times New Roman" w:cs="Times New Roman"/>
          <w:sz w:val="28"/>
          <w:szCs w:val="28"/>
        </w:rPr>
        <w:br/>
      </w:r>
      <w:r w:rsidR="00CE1CE6" w:rsidRPr="00B11365">
        <w:rPr>
          <w:rFonts w:ascii="Times New Roman" w:hAnsi="Times New Roman" w:cs="Times New Roman"/>
          <w:sz w:val="28"/>
          <w:szCs w:val="28"/>
        </w:rPr>
        <w:t>Il faut rappeler que l’ONU estime à plus de 40 millions de personnes qui sont piégées dans les nouvelles formes de l’esclavage moderne. La plupart d’entre elles travaillent sans aucune rémunération. Elles opèrent dans des activités bien déterminées comme domestiques, dans le secteur de la construction, de l’industrie manufacturière, l’agriculture ou la pêche. Ces personnes génèrent des revenus ill</w:t>
      </w:r>
      <w:r w:rsidR="00A03288" w:rsidRPr="00B11365">
        <w:rPr>
          <w:rFonts w:ascii="Times New Roman" w:hAnsi="Times New Roman" w:cs="Times New Roman"/>
          <w:sz w:val="28"/>
          <w:szCs w:val="28"/>
        </w:rPr>
        <w:t>i</w:t>
      </w:r>
      <w:r w:rsidR="00CE1CE6" w:rsidRPr="00B11365">
        <w:rPr>
          <w:rFonts w:ascii="Times New Roman" w:hAnsi="Times New Roman" w:cs="Times New Roman"/>
          <w:sz w:val="28"/>
          <w:szCs w:val="28"/>
        </w:rPr>
        <w:t xml:space="preserve">cites </w:t>
      </w:r>
      <w:r w:rsidR="00A03288" w:rsidRPr="00B11365">
        <w:rPr>
          <w:rFonts w:ascii="Times New Roman" w:hAnsi="Times New Roman" w:cs="Times New Roman"/>
          <w:sz w:val="28"/>
          <w:szCs w:val="28"/>
        </w:rPr>
        <w:t xml:space="preserve">pour les trafiquants et les barons </w:t>
      </w:r>
      <w:r w:rsidR="00CE1CE6" w:rsidRPr="00B11365">
        <w:rPr>
          <w:rFonts w:ascii="Times New Roman" w:hAnsi="Times New Roman" w:cs="Times New Roman"/>
          <w:sz w:val="28"/>
          <w:szCs w:val="28"/>
        </w:rPr>
        <w:t>d’environ 150 milliards de dollars.</w:t>
      </w:r>
      <w:r w:rsidR="0004789F" w:rsidRPr="00B11365">
        <w:rPr>
          <w:rFonts w:ascii="Times New Roman" w:hAnsi="Times New Roman" w:cs="Times New Roman"/>
          <w:sz w:val="28"/>
          <w:szCs w:val="28"/>
        </w:rPr>
        <w:t xml:space="preserve"> </w:t>
      </w:r>
      <w:r w:rsidR="00CE1CE6" w:rsidRPr="00B11365">
        <w:rPr>
          <w:rFonts w:ascii="Times New Roman" w:hAnsi="Times New Roman" w:cs="Times New Roman"/>
          <w:sz w:val="28"/>
          <w:szCs w:val="28"/>
        </w:rPr>
        <w:t>25% de cette population sont des enfants et 75% sont des femmes ou de jeunes filles.</w:t>
      </w:r>
    </w:p>
    <w:p w14:paraId="2684AF64" w14:textId="77777777" w:rsidR="00F77684" w:rsidRPr="00B11365" w:rsidRDefault="00F77684" w:rsidP="00B11365">
      <w:pPr>
        <w:jc w:val="both"/>
        <w:rPr>
          <w:rFonts w:ascii="Times New Roman" w:hAnsi="Times New Roman" w:cs="Times New Roman"/>
          <w:sz w:val="28"/>
          <w:szCs w:val="28"/>
        </w:rPr>
      </w:pPr>
    </w:p>
    <w:p w14:paraId="5D2BE5BC" w14:textId="1E5E663B" w:rsidR="00CE1CE6" w:rsidRPr="00B11365" w:rsidRDefault="00CE1CE6" w:rsidP="00B11365">
      <w:pPr>
        <w:jc w:val="both"/>
        <w:rPr>
          <w:rFonts w:ascii="Times New Roman" w:hAnsi="Times New Roman" w:cs="Times New Roman"/>
          <w:sz w:val="28"/>
          <w:szCs w:val="28"/>
        </w:rPr>
      </w:pPr>
      <w:r w:rsidRPr="00B11365">
        <w:rPr>
          <w:rFonts w:ascii="Times New Roman" w:hAnsi="Times New Roman" w:cs="Times New Roman"/>
          <w:sz w:val="28"/>
          <w:szCs w:val="28"/>
        </w:rPr>
        <w:t>Le Forum a pu regrouper les conclusions de 5 forums régionaux organisés en 2021. Ces événements ont permis de dégager les priorités de la population locale. Le</w:t>
      </w:r>
      <w:r w:rsidR="0004789F" w:rsidRPr="00B11365">
        <w:rPr>
          <w:rFonts w:ascii="Times New Roman" w:hAnsi="Times New Roman" w:cs="Times New Roman"/>
          <w:sz w:val="28"/>
          <w:szCs w:val="28"/>
        </w:rPr>
        <w:t xml:space="preserve">s </w:t>
      </w:r>
      <w:r w:rsidRPr="00B11365">
        <w:rPr>
          <w:rFonts w:ascii="Times New Roman" w:hAnsi="Times New Roman" w:cs="Times New Roman"/>
          <w:sz w:val="28"/>
          <w:szCs w:val="28"/>
        </w:rPr>
        <w:t xml:space="preserve">données </w:t>
      </w:r>
      <w:r w:rsidR="00733C75" w:rsidRPr="00B11365">
        <w:rPr>
          <w:rFonts w:ascii="Times New Roman" w:hAnsi="Times New Roman" w:cs="Times New Roman"/>
          <w:sz w:val="28"/>
          <w:szCs w:val="28"/>
        </w:rPr>
        <w:t>recueilli</w:t>
      </w:r>
      <w:r w:rsidR="00F8309C" w:rsidRPr="00B11365">
        <w:rPr>
          <w:rFonts w:ascii="Times New Roman" w:hAnsi="Times New Roman" w:cs="Times New Roman"/>
          <w:sz w:val="28"/>
          <w:szCs w:val="28"/>
        </w:rPr>
        <w:t>e</w:t>
      </w:r>
      <w:r w:rsidR="00733C75" w:rsidRPr="00B11365">
        <w:rPr>
          <w:rFonts w:ascii="Times New Roman" w:hAnsi="Times New Roman" w:cs="Times New Roman"/>
          <w:sz w:val="28"/>
          <w:szCs w:val="28"/>
        </w:rPr>
        <w:t>s</w:t>
      </w:r>
      <w:r w:rsidR="0004789F" w:rsidRPr="00B11365">
        <w:rPr>
          <w:rFonts w:ascii="Times New Roman" w:hAnsi="Times New Roman" w:cs="Times New Roman"/>
          <w:sz w:val="28"/>
          <w:szCs w:val="28"/>
        </w:rPr>
        <w:t xml:space="preserve"> ont</w:t>
      </w:r>
      <w:r w:rsidRPr="00B11365">
        <w:rPr>
          <w:rFonts w:ascii="Times New Roman" w:hAnsi="Times New Roman" w:cs="Times New Roman"/>
          <w:sz w:val="28"/>
          <w:szCs w:val="28"/>
        </w:rPr>
        <w:t xml:space="preserve"> été </w:t>
      </w:r>
      <w:r w:rsidR="0004789F" w:rsidRPr="00B11365">
        <w:rPr>
          <w:rFonts w:ascii="Times New Roman" w:hAnsi="Times New Roman" w:cs="Times New Roman"/>
          <w:sz w:val="28"/>
          <w:szCs w:val="28"/>
        </w:rPr>
        <w:t xml:space="preserve">regroupées, </w:t>
      </w:r>
      <w:r w:rsidRPr="00B11365">
        <w:rPr>
          <w:rFonts w:ascii="Times New Roman" w:hAnsi="Times New Roman" w:cs="Times New Roman"/>
          <w:sz w:val="28"/>
          <w:szCs w:val="28"/>
        </w:rPr>
        <w:t>affiné</w:t>
      </w:r>
      <w:r w:rsidR="0004789F" w:rsidRPr="00B11365">
        <w:rPr>
          <w:rFonts w:ascii="Times New Roman" w:hAnsi="Times New Roman" w:cs="Times New Roman"/>
          <w:sz w:val="28"/>
          <w:szCs w:val="28"/>
        </w:rPr>
        <w:t>es</w:t>
      </w:r>
      <w:r w:rsidRPr="00B11365">
        <w:rPr>
          <w:rFonts w:ascii="Times New Roman" w:hAnsi="Times New Roman" w:cs="Times New Roman"/>
          <w:sz w:val="28"/>
          <w:szCs w:val="28"/>
        </w:rPr>
        <w:t xml:space="preserve"> et transféré</w:t>
      </w:r>
      <w:r w:rsidR="0004789F" w:rsidRPr="00B11365">
        <w:rPr>
          <w:rFonts w:ascii="Times New Roman" w:hAnsi="Times New Roman" w:cs="Times New Roman"/>
          <w:sz w:val="28"/>
          <w:szCs w:val="28"/>
        </w:rPr>
        <w:t>es</w:t>
      </w:r>
      <w:r w:rsidRPr="00B11365">
        <w:rPr>
          <w:rFonts w:ascii="Times New Roman" w:hAnsi="Times New Roman" w:cs="Times New Roman"/>
          <w:sz w:val="28"/>
          <w:szCs w:val="28"/>
        </w:rPr>
        <w:t xml:space="preserve"> aux organisations mondiales et aux différents leaders pour impliquer et sensibiliser la communauté internationale sur le sujet.</w:t>
      </w:r>
    </w:p>
    <w:p w14:paraId="78193DE0" w14:textId="77777777" w:rsidR="00CE1CE6" w:rsidRPr="00B11365" w:rsidRDefault="00CE1CE6" w:rsidP="00B11365">
      <w:pPr>
        <w:jc w:val="both"/>
        <w:rPr>
          <w:rFonts w:ascii="Times New Roman" w:hAnsi="Times New Roman" w:cs="Times New Roman"/>
          <w:sz w:val="28"/>
          <w:szCs w:val="28"/>
        </w:rPr>
      </w:pPr>
      <w:r w:rsidRPr="00B11365">
        <w:rPr>
          <w:rFonts w:ascii="Times New Roman" w:hAnsi="Times New Roman" w:cs="Times New Roman"/>
          <w:sz w:val="28"/>
          <w:szCs w:val="28"/>
        </w:rPr>
        <w:t>Cette dynamique doit prendre une nouvelle dimension avec des idées innovantes, des approches avant-gardistes et une coordination plus profonde entre les dirigeants locaux et mondiaux.</w:t>
      </w:r>
    </w:p>
    <w:p w14:paraId="58B40FEE" w14:textId="77777777" w:rsidR="00F77684" w:rsidRPr="00B11365" w:rsidRDefault="00F77684" w:rsidP="00B11365">
      <w:pPr>
        <w:jc w:val="both"/>
        <w:rPr>
          <w:rFonts w:ascii="Times New Roman" w:hAnsi="Times New Roman" w:cs="Times New Roman"/>
          <w:sz w:val="28"/>
          <w:szCs w:val="28"/>
        </w:rPr>
      </w:pPr>
    </w:p>
    <w:p w14:paraId="7B67BFBE" w14:textId="5569D8EE" w:rsidR="00CE1CE6" w:rsidRPr="00B11365" w:rsidRDefault="00CE1CE6" w:rsidP="00B11365">
      <w:pPr>
        <w:jc w:val="both"/>
        <w:rPr>
          <w:rFonts w:ascii="Times New Roman" w:hAnsi="Times New Roman" w:cs="Times New Roman"/>
          <w:sz w:val="28"/>
          <w:szCs w:val="28"/>
        </w:rPr>
      </w:pPr>
      <w:r w:rsidRPr="00B11365">
        <w:rPr>
          <w:rFonts w:ascii="Times New Roman" w:hAnsi="Times New Roman" w:cs="Times New Roman"/>
          <w:sz w:val="28"/>
          <w:szCs w:val="28"/>
        </w:rPr>
        <w:t>Le Forum sera l’occasion pour aborder les questions en relation avec l’esclavage moderne notamment l</w:t>
      </w:r>
      <w:r w:rsidR="00F8309C" w:rsidRPr="00B11365">
        <w:rPr>
          <w:rFonts w:ascii="Times New Roman" w:hAnsi="Times New Roman" w:cs="Times New Roman"/>
          <w:sz w:val="28"/>
          <w:szCs w:val="28"/>
        </w:rPr>
        <w:t>a</w:t>
      </w:r>
      <w:r w:rsidRPr="00B11365">
        <w:rPr>
          <w:rFonts w:ascii="Times New Roman" w:hAnsi="Times New Roman" w:cs="Times New Roman"/>
          <w:sz w:val="28"/>
          <w:szCs w:val="28"/>
        </w:rPr>
        <w:t xml:space="preserve"> Covid-19 et le changement climatique. Il s’agit aussi de mettre en exergue les priorités régionales et celles ayant un aspect global.</w:t>
      </w:r>
    </w:p>
    <w:p w14:paraId="5633E883" w14:textId="79A40FA1" w:rsidR="00CE1CE6" w:rsidRPr="00B11365" w:rsidRDefault="00CE1CE6" w:rsidP="00B11365">
      <w:pPr>
        <w:jc w:val="both"/>
        <w:rPr>
          <w:rFonts w:ascii="Times New Roman" w:hAnsi="Times New Roman" w:cs="Times New Roman"/>
          <w:sz w:val="28"/>
          <w:szCs w:val="28"/>
        </w:rPr>
      </w:pPr>
      <w:r w:rsidRPr="00B11365">
        <w:rPr>
          <w:rFonts w:ascii="Times New Roman" w:hAnsi="Times New Roman" w:cs="Times New Roman"/>
          <w:sz w:val="28"/>
          <w:szCs w:val="28"/>
        </w:rPr>
        <w:t>L’événement investira les moyens pouvant réorienter des engagements clés</w:t>
      </w:r>
      <w:r w:rsidR="00F8309C" w:rsidRPr="00B11365">
        <w:rPr>
          <w:rFonts w:ascii="Times New Roman" w:hAnsi="Times New Roman" w:cs="Times New Roman"/>
          <w:sz w:val="28"/>
          <w:szCs w:val="28"/>
        </w:rPr>
        <w:t>,</w:t>
      </w:r>
      <w:r w:rsidRPr="00B11365">
        <w:rPr>
          <w:rFonts w:ascii="Times New Roman" w:hAnsi="Times New Roman" w:cs="Times New Roman"/>
          <w:sz w:val="28"/>
          <w:szCs w:val="28"/>
        </w:rPr>
        <w:t xml:space="preserve"> à l’instar du leadership du survivant, la recherche, la mobilisation des ressources, le partenariat et la coordination intersectorielle.</w:t>
      </w:r>
    </w:p>
    <w:p w14:paraId="41362658" w14:textId="77777777" w:rsidR="00F77684" w:rsidRPr="00B11365" w:rsidRDefault="00F77684" w:rsidP="00B11365">
      <w:pPr>
        <w:jc w:val="both"/>
        <w:rPr>
          <w:rFonts w:ascii="Times New Roman" w:hAnsi="Times New Roman" w:cs="Times New Roman"/>
          <w:sz w:val="28"/>
          <w:szCs w:val="28"/>
        </w:rPr>
      </w:pPr>
    </w:p>
    <w:p w14:paraId="206BD99C" w14:textId="65CE94FA" w:rsidR="00CE1CE6" w:rsidRPr="00B11365" w:rsidRDefault="00CE1CE6" w:rsidP="00B11365">
      <w:pPr>
        <w:jc w:val="both"/>
        <w:rPr>
          <w:rFonts w:ascii="Times New Roman" w:hAnsi="Times New Roman" w:cs="Times New Roman"/>
          <w:sz w:val="28"/>
          <w:szCs w:val="28"/>
        </w:rPr>
      </w:pPr>
      <w:r w:rsidRPr="00B11365">
        <w:rPr>
          <w:rFonts w:ascii="Times New Roman" w:hAnsi="Times New Roman" w:cs="Times New Roman"/>
          <w:sz w:val="28"/>
          <w:szCs w:val="28"/>
        </w:rPr>
        <w:t xml:space="preserve">L’organisation de la 9ème édition du Forum de lutte contre l’esclavage moderne à Marrakech témoigne des efforts déployés par le Maroc en matière de développement durable dans le cadre de l’Alliance 8.7 des Nations Unies. A l’horizon 2025, ces objectifs visent à prendre des mesures immédiates et efficaces pour éradiquer le travail forcé et mettre fin à l’esclavage moderne et à la traite des êtres humains. Il s’agit aussi de déployer </w:t>
      </w:r>
      <w:r w:rsidR="007F5957" w:rsidRPr="00B11365">
        <w:rPr>
          <w:rFonts w:ascii="Times New Roman" w:hAnsi="Times New Roman" w:cs="Times New Roman"/>
          <w:sz w:val="28"/>
          <w:szCs w:val="28"/>
        </w:rPr>
        <w:t>de nouvelles mesures</w:t>
      </w:r>
      <w:r w:rsidRPr="00B11365">
        <w:rPr>
          <w:rFonts w:ascii="Times New Roman" w:hAnsi="Times New Roman" w:cs="Times New Roman"/>
          <w:sz w:val="28"/>
          <w:szCs w:val="28"/>
        </w:rPr>
        <w:t xml:space="preserve"> pour interdire et éliminer les pires formes de travail des enfants y compris le recrutement et l’emploi des mineurs comme soldats sous toutes </w:t>
      </w:r>
      <w:r w:rsidR="007F5957" w:rsidRPr="00B11365">
        <w:rPr>
          <w:rFonts w:ascii="Times New Roman" w:hAnsi="Times New Roman" w:cs="Times New Roman"/>
          <w:sz w:val="28"/>
          <w:szCs w:val="28"/>
        </w:rPr>
        <w:t>l</w:t>
      </w:r>
      <w:r w:rsidRPr="00B11365">
        <w:rPr>
          <w:rFonts w:ascii="Times New Roman" w:hAnsi="Times New Roman" w:cs="Times New Roman"/>
          <w:sz w:val="28"/>
          <w:szCs w:val="28"/>
        </w:rPr>
        <w:t>es formes.</w:t>
      </w:r>
    </w:p>
    <w:p w14:paraId="003E0190" w14:textId="77777777" w:rsidR="00F77684" w:rsidRPr="00B11365" w:rsidRDefault="00F77684" w:rsidP="00B11365">
      <w:pPr>
        <w:jc w:val="both"/>
        <w:rPr>
          <w:rFonts w:ascii="Times New Roman" w:hAnsi="Times New Roman" w:cs="Times New Roman"/>
          <w:sz w:val="28"/>
          <w:szCs w:val="28"/>
        </w:rPr>
      </w:pPr>
    </w:p>
    <w:p w14:paraId="6487FE5A" w14:textId="062461E4" w:rsidR="00CE1CE6" w:rsidRDefault="00CE1CE6" w:rsidP="00B11365">
      <w:pPr>
        <w:jc w:val="both"/>
        <w:rPr>
          <w:rFonts w:ascii="Times New Roman" w:hAnsi="Times New Roman" w:cs="Times New Roman"/>
          <w:sz w:val="28"/>
          <w:szCs w:val="28"/>
        </w:rPr>
      </w:pPr>
      <w:r w:rsidRPr="00B11365">
        <w:rPr>
          <w:rFonts w:ascii="Times New Roman" w:hAnsi="Times New Roman" w:cs="Times New Roman"/>
          <w:sz w:val="28"/>
          <w:szCs w:val="28"/>
        </w:rPr>
        <w:t>Le Forum est un espace d’échanges et de discussions entre les leaders du mouvement anti-esclavagiste. Il est conçu pour servir de plateforme de partenariat, de coordination, des bonnes pratiques afin de développer un programme commun d’actions. L’édition de cette année devrait capitaliser sur les acquis des précédentes éditions.</w:t>
      </w:r>
    </w:p>
    <w:p w14:paraId="3CCC0E44" w14:textId="77777777" w:rsidR="00B11365" w:rsidRPr="00B11365" w:rsidRDefault="00B11365" w:rsidP="00B11365">
      <w:pPr>
        <w:jc w:val="both"/>
        <w:rPr>
          <w:rFonts w:ascii="Times New Roman" w:hAnsi="Times New Roman" w:cs="Times New Roman"/>
          <w:sz w:val="28"/>
          <w:szCs w:val="28"/>
        </w:rPr>
      </w:pPr>
    </w:p>
    <w:p w14:paraId="5035A3E0" w14:textId="77777777" w:rsidR="00CE1CE6" w:rsidRPr="00B11365" w:rsidRDefault="00CE1CE6" w:rsidP="00B11365">
      <w:pPr>
        <w:jc w:val="both"/>
        <w:rPr>
          <w:rFonts w:ascii="Times New Roman" w:hAnsi="Times New Roman" w:cs="Times New Roman"/>
          <w:sz w:val="28"/>
          <w:szCs w:val="28"/>
        </w:rPr>
      </w:pPr>
      <w:r w:rsidRPr="00B11365">
        <w:rPr>
          <w:rFonts w:ascii="Times New Roman" w:hAnsi="Times New Roman" w:cs="Times New Roman"/>
          <w:sz w:val="28"/>
          <w:szCs w:val="28"/>
        </w:rPr>
        <w:t xml:space="preserve">Pour suivre en direct l’événement, il sera diffusé sur le lien suivant : </w:t>
      </w:r>
      <w:r w:rsidR="007F5957" w:rsidRPr="00B11365">
        <w:rPr>
          <w:rStyle w:val="Lienhypertexte"/>
          <w:rFonts w:ascii="Times New Roman" w:hAnsi="Times New Roman" w:cs="Times New Roman"/>
          <w:sz w:val="28"/>
          <w:szCs w:val="28"/>
        </w:rPr>
        <w:t>https://freedomfromslaveryforum.org/</w:t>
      </w:r>
    </w:p>
    <w:p w14:paraId="34DCB8C5" w14:textId="77777777" w:rsidR="005B13AB" w:rsidRPr="00B11365" w:rsidRDefault="005B13AB" w:rsidP="00B11365">
      <w:pPr>
        <w:jc w:val="both"/>
        <w:rPr>
          <w:rFonts w:ascii="Times New Roman" w:hAnsi="Times New Roman" w:cs="Times New Roman"/>
          <w:sz w:val="28"/>
          <w:szCs w:val="28"/>
        </w:rPr>
      </w:pPr>
    </w:p>
    <w:p w14:paraId="12A922BA" w14:textId="7BA7A15F" w:rsidR="00CE1CE6" w:rsidRPr="00F56A23" w:rsidRDefault="00B11365" w:rsidP="00B11365">
      <w:pPr>
        <w:jc w:val="both"/>
        <w:rPr>
          <w:rFonts w:ascii="Times New Roman" w:hAnsi="Times New Roman" w:cs="Times New Roman"/>
          <w:b/>
          <w:bCs/>
          <w:sz w:val="22"/>
          <w:szCs w:val="22"/>
          <w:u w:val="single"/>
        </w:rPr>
      </w:pPr>
      <w:r w:rsidRPr="00F56A23">
        <w:rPr>
          <w:rFonts w:ascii="Times New Roman" w:hAnsi="Times New Roman" w:cs="Times New Roman"/>
          <w:b/>
          <w:bCs/>
          <w:sz w:val="22"/>
          <w:szCs w:val="22"/>
          <w:u w:val="single"/>
        </w:rPr>
        <w:t>À</w:t>
      </w:r>
      <w:r w:rsidR="00CE1CE6" w:rsidRPr="00F56A23">
        <w:rPr>
          <w:rFonts w:ascii="Times New Roman" w:hAnsi="Times New Roman" w:cs="Times New Roman"/>
          <w:b/>
          <w:bCs/>
          <w:sz w:val="22"/>
          <w:szCs w:val="22"/>
          <w:u w:val="single"/>
        </w:rPr>
        <w:t xml:space="preserve"> propos de Free the Slaves</w:t>
      </w:r>
    </w:p>
    <w:p w14:paraId="7DA60625" w14:textId="77777777" w:rsidR="005B13AB" w:rsidRPr="00F56A23" w:rsidRDefault="005B13AB" w:rsidP="00B11365">
      <w:pPr>
        <w:jc w:val="both"/>
        <w:rPr>
          <w:rFonts w:ascii="Times New Roman" w:hAnsi="Times New Roman" w:cs="Times New Roman"/>
          <w:sz w:val="22"/>
          <w:szCs w:val="22"/>
        </w:rPr>
      </w:pPr>
    </w:p>
    <w:p w14:paraId="57100917" w14:textId="5A7BBC74" w:rsidR="001864BD" w:rsidRPr="00F56A23" w:rsidRDefault="00CE1CE6" w:rsidP="001864BD">
      <w:pPr>
        <w:rPr>
          <w:rFonts w:ascii="Avenir Book" w:hAnsi="Avenir Book"/>
          <w:sz w:val="22"/>
          <w:szCs w:val="22"/>
        </w:rPr>
      </w:pPr>
      <w:r w:rsidRPr="00F56A23">
        <w:rPr>
          <w:rFonts w:ascii="Times New Roman" w:hAnsi="Times New Roman" w:cs="Times New Roman"/>
          <w:sz w:val="22"/>
          <w:szCs w:val="22"/>
        </w:rPr>
        <w:t>Free the Slaves est le secrétari</w:t>
      </w:r>
      <w:r w:rsidR="005B13AB" w:rsidRPr="00F56A23">
        <w:rPr>
          <w:rFonts w:ascii="Times New Roman" w:hAnsi="Times New Roman" w:cs="Times New Roman"/>
          <w:sz w:val="22"/>
          <w:szCs w:val="22"/>
        </w:rPr>
        <w:t>a</w:t>
      </w:r>
      <w:r w:rsidRPr="00F56A23">
        <w:rPr>
          <w:rFonts w:ascii="Times New Roman" w:hAnsi="Times New Roman" w:cs="Times New Roman"/>
          <w:sz w:val="22"/>
          <w:szCs w:val="22"/>
        </w:rPr>
        <w:t xml:space="preserve">t du Forum de lutte contre l’esclavagisme moderne. Avec 20 ans d’expérience, cette institution est pionnière en matière de lutte contre les facteurs contribuant à la traite des êtres humains. Elle a mobilisé des actions ciblées en Afrique, en Asie, en Amérique </w:t>
      </w:r>
      <w:r w:rsidR="00F77684" w:rsidRPr="00F56A23">
        <w:rPr>
          <w:rFonts w:ascii="Times New Roman" w:hAnsi="Times New Roman" w:cs="Times New Roman"/>
          <w:sz w:val="22"/>
          <w:szCs w:val="22"/>
        </w:rPr>
        <w:t>l</w:t>
      </w:r>
      <w:r w:rsidRPr="00F56A23">
        <w:rPr>
          <w:rFonts w:ascii="Times New Roman" w:hAnsi="Times New Roman" w:cs="Times New Roman"/>
          <w:sz w:val="22"/>
          <w:szCs w:val="22"/>
        </w:rPr>
        <w:t>atine et dans les Caraïbes. Son ultime objectif est de mettre fin aux conditions pouvant mener à l’esclavage moderne notamment la vulnérabilité à l’</w:t>
      </w:r>
      <w:r w:rsidR="005B13AB" w:rsidRPr="00F56A23">
        <w:rPr>
          <w:rFonts w:ascii="Times New Roman" w:hAnsi="Times New Roman" w:cs="Times New Roman"/>
          <w:sz w:val="22"/>
          <w:szCs w:val="22"/>
        </w:rPr>
        <w:t>exploitation</w:t>
      </w:r>
      <w:r w:rsidRPr="00F56A23">
        <w:rPr>
          <w:rFonts w:ascii="Times New Roman" w:hAnsi="Times New Roman" w:cs="Times New Roman"/>
          <w:sz w:val="22"/>
          <w:szCs w:val="22"/>
        </w:rPr>
        <w:t>. Elle s’active pour développer de nouvelles approches plus pertinentes conçues par les différentes communautés.</w:t>
      </w:r>
    </w:p>
    <w:p w14:paraId="14867F7F" w14:textId="4AB268A7" w:rsidR="00903966" w:rsidRPr="00903966" w:rsidRDefault="00E03CDA" w:rsidP="00903966">
      <w:pPr>
        <w:rPr>
          <w:rFonts w:ascii="Avenir Book" w:hAnsi="Avenir Book"/>
          <w:b/>
          <w:bCs/>
          <w:sz w:val="26"/>
          <w:szCs w:val="26"/>
          <w:u w:val="single"/>
        </w:rPr>
      </w:pPr>
      <w:r>
        <w:rPr>
          <w:rFonts w:ascii="Times New Roman" w:hAnsi="Times New Roman" w:cs="Times New Roman"/>
          <w:sz w:val="28"/>
          <w:szCs w:val="28"/>
        </w:rPr>
        <w:br/>
      </w:r>
      <w:r w:rsidR="00903966" w:rsidRPr="00903966">
        <w:rPr>
          <w:rFonts w:ascii="Avenir Book" w:hAnsi="Avenir Book"/>
          <w:b/>
          <w:bCs/>
          <w:sz w:val="26"/>
          <w:szCs w:val="26"/>
          <w:u w:val="single"/>
        </w:rPr>
        <w:t xml:space="preserve">Contact Presse : </w:t>
      </w:r>
    </w:p>
    <w:p w14:paraId="06D5DF97" w14:textId="77777777" w:rsidR="00903966" w:rsidRPr="00427164" w:rsidRDefault="00903966" w:rsidP="00903966">
      <w:pPr>
        <w:rPr>
          <w:rFonts w:ascii="Avenir Book" w:hAnsi="Avenir Book"/>
          <w:sz w:val="26"/>
          <w:szCs w:val="26"/>
        </w:rPr>
      </w:pPr>
      <w:r w:rsidRPr="00427164">
        <w:rPr>
          <w:rFonts w:ascii="Avenir Book" w:hAnsi="Avenir Book"/>
          <w:b/>
          <w:noProof/>
          <w:sz w:val="26"/>
          <w:szCs w:val="26"/>
          <w:lang w:val="en-US" w:eastAsia="ko-KR"/>
        </w:rPr>
        <w:drawing>
          <wp:anchor distT="0" distB="0" distL="114300" distR="114300" simplePos="0" relativeHeight="251659264" behindDoc="0" locked="0" layoutInCell="1" allowOverlap="1" wp14:anchorId="1F3417AA" wp14:editId="58840217">
            <wp:simplePos x="0" y="0"/>
            <wp:positionH relativeFrom="column">
              <wp:posOffset>635</wp:posOffset>
            </wp:positionH>
            <wp:positionV relativeFrom="paragraph">
              <wp:posOffset>163195</wp:posOffset>
            </wp:positionV>
            <wp:extent cx="2066290" cy="554355"/>
            <wp:effectExtent l="0" t="0" r="3810" b="4445"/>
            <wp:wrapSquare wrapText="bothSides"/>
            <wp:docPr id="9" name="Image 3" descr="Une image contenant horloge, alimentation, dessin, sign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Une image contenant horloge, alimentation, dessin, signe&#10;&#10;Description générée automatiquemen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29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F5D06" w14:textId="77777777" w:rsidR="00903966" w:rsidRPr="00427164" w:rsidRDefault="00903966" w:rsidP="00903966">
      <w:pPr>
        <w:rPr>
          <w:rFonts w:ascii="Avenir Book" w:hAnsi="Avenir Book"/>
          <w:sz w:val="26"/>
          <w:szCs w:val="26"/>
        </w:rPr>
      </w:pPr>
    </w:p>
    <w:p w14:paraId="5AD09FB8" w14:textId="77777777" w:rsidR="00903966" w:rsidRPr="00427164" w:rsidRDefault="00903966" w:rsidP="00903966">
      <w:pPr>
        <w:rPr>
          <w:rFonts w:ascii="Avenir Book" w:hAnsi="Avenir Book"/>
          <w:sz w:val="26"/>
          <w:szCs w:val="26"/>
        </w:rPr>
      </w:pPr>
    </w:p>
    <w:p w14:paraId="108C4F4E" w14:textId="77777777" w:rsidR="00903966" w:rsidRDefault="00903966" w:rsidP="00903966">
      <w:pPr>
        <w:rPr>
          <w:rFonts w:ascii="Avenir Book" w:hAnsi="Avenir Book"/>
          <w:sz w:val="26"/>
          <w:szCs w:val="26"/>
        </w:rPr>
      </w:pPr>
    </w:p>
    <w:p w14:paraId="6546ABB5" w14:textId="12D18A5C" w:rsidR="00780406" w:rsidRPr="009360DF" w:rsidRDefault="00903966" w:rsidP="009360DF">
      <w:pPr>
        <w:rPr>
          <w:rFonts w:ascii="Avenir Book" w:hAnsi="Avenir Book"/>
          <w:sz w:val="26"/>
          <w:szCs w:val="26"/>
        </w:rPr>
      </w:pPr>
      <w:r w:rsidRPr="00427164">
        <w:rPr>
          <w:rFonts w:ascii="Avenir Book" w:hAnsi="Avenir Book"/>
          <w:sz w:val="26"/>
          <w:szCs w:val="26"/>
        </w:rPr>
        <w:t xml:space="preserve">E-mail : </w:t>
      </w:r>
      <w:hyperlink r:id="rId7" w:history="1">
        <w:r w:rsidRPr="00074B4B">
          <w:rPr>
            <w:rStyle w:val="Lienhypertexte"/>
            <w:rFonts w:ascii="Avenir Book" w:hAnsi="Avenir Book"/>
            <w:b/>
            <w:bCs/>
            <w:sz w:val="26"/>
            <w:szCs w:val="26"/>
          </w:rPr>
          <w:t>rp_brandimage@brandimage.ma</w:t>
        </w:r>
      </w:hyperlink>
      <w:r>
        <w:rPr>
          <w:rFonts w:ascii="Avenir Book" w:hAnsi="Avenir Book"/>
          <w:b/>
          <w:bCs/>
          <w:sz w:val="26"/>
          <w:szCs w:val="26"/>
        </w:rPr>
        <w:t xml:space="preserve"> </w:t>
      </w:r>
    </w:p>
    <w:sectPr w:rsidR="00780406" w:rsidRPr="009360DF" w:rsidSect="00B11365">
      <w:headerReference w:type="default" r:id="rId8"/>
      <w:pgSz w:w="11906" w:h="16838"/>
      <w:pgMar w:top="240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D807" w14:textId="77777777" w:rsidR="0051522D" w:rsidRDefault="0051522D" w:rsidP="00B11365">
      <w:r>
        <w:separator/>
      </w:r>
    </w:p>
  </w:endnote>
  <w:endnote w:type="continuationSeparator" w:id="0">
    <w:p w14:paraId="25D23970" w14:textId="77777777" w:rsidR="0051522D" w:rsidRDefault="0051522D" w:rsidP="00B1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C162" w14:textId="77777777" w:rsidR="0051522D" w:rsidRDefault="0051522D" w:rsidP="00B11365">
      <w:r>
        <w:separator/>
      </w:r>
    </w:p>
  </w:footnote>
  <w:footnote w:type="continuationSeparator" w:id="0">
    <w:p w14:paraId="04714072" w14:textId="77777777" w:rsidR="0051522D" w:rsidRDefault="0051522D" w:rsidP="00B1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2976" w14:textId="5F07ADA8" w:rsidR="00B11365" w:rsidRDefault="00B11365">
    <w:pPr>
      <w:pStyle w:val="En-tte"/>
    </w:pPr>
    <w:r w:rsidRPr="00CA4FF9">
      <w:rPr>
        <w:rFonts w:ascii="Times" w:hAnsi="Times"/>
        <w:noProof/>
      </w:rPr>
      <w:drawing>
        <wp:anchor distT="114300" distB="114300" distL="114300" distR="114300" simplePos="0" relativeHeight="251659264" behindDoc="0" locked="0" layoutInCell="1" hidden="0" allowOverlap="1" wp14:anchorId="449DF228" wp14:editId="34ED5090">
          <wp:simplePos x="0" y="0"/>
          <wp:positionH relativeFrom="column">
            <wp:posOffset>2046330</wp:posOffset>
          </wp:positionH>
          <wp:positionV relativeFrom="paragraph">
            <wp:posOffset>4161</wp:posOffset>
          </wp:positionV>
          <wp:extent cx="1662113" cy="950400"/>
          <wp:effectExtent l="0" t="0" r="1905" b="2540"/>
          <wp:wrapSquare wrapText="bothSides" distT="114300" distB="114300" distL="114300" distR="114300"/>
          <wp:docPr id="2"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1.png" descr="Une image contenant texte&#10;&#10;Description générée automatiquement"/>
                  <pic:cNvPicPr preferRelativeResize="0"/>
                </pic:nvPicPr>
                <pic:blipFill>
                  <a:blip r:embed="rId1"/>
                  <a:srcRect/>
                  <a:stretch>
                    <a:fillRect/>
                  </a:stretch>
                </pic:blipFill>
                <pic:spPr>
                  <a:xfrm>
                    <a:off x="0" y="0"/>
                    <a:ext cx="1662113" cy="950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E6"/>
    <w:rsid w:val="0004789F"/>
    <w:rsid w:val="000E4BAD"/>
    <w:rsid w:val="000F459F"/>
    <w:rsid w:val="001406CE"/>
    <w:rsid w:val="00157E12"/>
    <w:rsid w:val="001864BD"/>
    <w:rsid w:val="00210D6E"/>
    <w:rsid w:val="002C5AC1"/>
    <w:rsid w:val="00322E76"/>
    <w:rsid w:val="0051522D"/>
    <w:rsid w:val="005B13AB"/>
    <w:rsid w:val="005F5515"/>
    <w:rsid w:val="00733C75"/>
    <w:rsid w:val="00780406"/>
    <w:rsid w:val="007B522F"/>
    <w:rsid w:val="007F5957"/>
    <w:rsid w:val="00903966"/>
    <w:rsid w:val="009360DF"/>
    <w:rsid w:val="00A03288"/>
    <w:rsid w:val="00A81F74"/>
    <w:rsid w:val="00B11365"/>
    <w:rsid w:val="00BC40B7"/>
    <w:rsid w:val="00CE1CE6"/>
    <w:rsid w:val="00E03CDA"/>
    <w:rsid w:val="00F56A23"/>
    <w:rsid w:val="00F77684"/>
    <w:rsid w:val="00F8309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10A2"/>
  <w15:chartTrackingRefBased/>
  <w15:docId w15:val="{F3AC0A72-5945-A84B-9FA3-F81BE023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13AB"/>
    <w:rPr>
      <w:color w:val="0563C1" w:themeColor="hyperlink"/>
      <w:u w:val="single"/>
    </w:rPr>
  </w:style>
  <w:style w:type="character" w:styleId="Mentionnonrsolue">
    <w:name w:val="Unresolved Mention"/>
    <w:basedOn w:val="Policepardfaut"/>
    <w:uiPriority w:val="99"/>
    <w:semiHidden/>
    <w:unhideWhenUsed/>
    <w:rsid w:val="005B13AB"/>
    <w:rPr>
      <w:color w:val="605E5C"/>
      <w:shd w:val="clear" w:color="auto" w:fill="E1DFDD"/>
    </w:rPr>
  </w:style>
  <w:style w:type="character" w:styleId="Lienhypertextesuivivisit">
    <w:name w:val="FollowedHyperlink"/>
    <w:basedOn w:val="Policepardfaut"/>
    <w:uiPriority w:val="99"/>
    <w:semiHidden/>
    <w:unhideWhenUsed/>
    <w:rsid w:val="007F5957"/>
    <w:rPr>
      <w:color w:val="954F72" w:themeColor="followedHyperlink"/>
      <w:u w:val="single"/>
    </w:rPr>
  </w:style>
  <w:style w:type="paragraph" w:styleId="En-tte">
    <w:name w:val="header"/>
    <w:basedOn w:val="Normal"/>
    <w:link w:val="En-tteCar"/>
    <w:uiPriority w:val="99"/>
    <w:unhideWhenUsed/>
    <w:rsid w:val="00B11365"/>
    <w:pPr>
      <w:tabs>
        <w:tab w:val="center" w:pos="4536"/>
        <w:tab w:val="right" w:pos="9072"/>
      </w:tabs>
    </w:pPr>
  </w:style>
  <w:style w:type="character" w:customStyle="1" w:styleId="En-tteCar">
    <w:name w:val="En-tête Car"/>
    <w:basedOn w:val="Policepardfaut"/>
    <w:link w:val="En-tte"/>
    <w:uiPriority w:val="99"/>
    <w:rsid w:val="00B11365"/>
  </w:style>
  <w:style w:type="paragraph" w:styleId="Pieddepage">
    <w:name w:val="footer"/>
    <w:basedOn w:val="Normal"/>
    <w:link w:val="PieddepageCar"/>
    <w:uiPriority w:val="99"/>
    <w:unhideWhenUsed/>
    <w:rsid w:val="00B11365"/>
    <w:pPr>
      <w:tabs>
        <w:tab w:val="center" w:pos="4536"/>
        <w:tab w:val="right" w:pos="9072"/>
      </w:tabs>
    </w:pPr>
  </w:style>
  <w:style w:type="character" w:customStyle="1" w:styleId="PieddepageCar">
    <w:name w:val="Pied de page Car"/>
    <w:basedOn w:val="Policepardfaut"/>
    <w:link w:val="Pieddepage"/>
    <w:uiPriority w:val="99"/>
    <w:rsid w:val="00B1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p_brandimage@brandimage.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c.jaidani@gmail.com</dc:creator>
  <cp:keywords/>
  <dc:description/>
  <cp:lastModifiedBy>Brand Image</cp:lastModifiedBy>
  <cp:revision>7</cp:revision>
  <dcterms:created xsi:type="dcterms:W3CDTF">2022-03-25T08:35:00Z</dcterms:created>
  <dcterms:modified xsi:type="dcterms:W3CDTF">2022-03-25T11:33:00Z</dcterms:modified>
</cp:coreProperties>
</file>