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13" w:rsidRPr="00D279A6" w:rsidRDefault="00885E13" w:rsidP="000938F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fr-FR"/>
        </w:rPr>
      </w:pPr>
    </w:p>
    <w:p w:rsidR="00B6381A" w:rsidRPr="00D279A6" w:rsidRDefault="00B6381A" w:rsidP="00B6381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fr-FR"/>
        </w:rPr>
      </w:pPr>
      <w:r w:rsidRPr="00D279A6">
        <w:rPr>
          <w:rFonts w:eastAsia="Times New Roman" w:cstheme="minorHAnsi"/>
          <w:b/>
          <w:sz w:val="32"/>
          <w:szCs w:val="32"/>
          <w:lang w:eastAsia="fr-FR"/>
        </w:rPr>
        <w:t>Groupe Barid Al-Maghrib émet un timbre-poste commémoratif du 46</w:t>
      </w:r>
      <w:r w:rsidR="00D34D7F" w:rsidRPr="00D279A6">
        <w:rPr>
          <w:rFonts w:eastAsia="Times New Roman" w:cstheme="minorHAnsi"/>
          <w:b/>
          <w:sz w:val="32"/>
          <w:szCs w:val="32"/>
          <w:vertAlign w:val="superscript"/>
          <w:lang w:eastAsia="fr-FR"/>
        </w:rPr>
        <w:t>ème</w:t>
      </w:r>
      <w:r w:rsidR="00D34D7F" w:rsidRPr="00D279A6">
        <w:rPr>
          <w:rFonts w:eastAsia="Times New Roman" w:cstheme="minorHAnsi"/>
          <w:b/>
          <w:sz w:val="32"/>
          <w:szCs w:val="32"/>
          <w:lang w:eastAsia="fr-FR"/>
        </w:rPr>
        <w:t xml:space="preserve"> anniversaire</w:t>
      </w:r>
      <w:r w:rsidRPr="00D279A6">
        <w:rPr>
          <w:rFonts w:eastAsia="Times New Roman" w:cstheme="minorHAnsi"/>
          <w:b/>
          <w:sz w:val="32"/>
          <w:szCs w:val="32"/>
          <w:lang w:eastAsia="fr-FR"/>
        </w:rPr>
        <w:t xml:space="preserve"> de la Marche Verte</w:t>
      </w:r>
    </w:p>
    <w:p w:rsidR="00B6381A" w:rsidRPr="00D279A6" w:rsidRDefault="00B6381A" w:rsidP="00B6381A">
      <w:pPr>
        <w:spacing w:after="0" w:line="240" w:lineRule="auto"/>
        <w:rPr>
          <w:rFonts w:eastAsia="Times New Roman" w:cstheme="minorHAnsi"/>
          <w:sz w:val="32"/>
          <w:szCs w:val="32"/>
          <w:lang w:eastAsia="fr-FR"/>
        </w:rPr>
      </w:pPr>
    </w:p>
    <w:p w:rsidR="00B6381A" w:rsidRPr="00D279A6" w:rsidRDefault="00B6381A" w:rsidP="00B6381A">
      <w:pPr>
        <w:spacing w:after="0" w:line="240" w:lineRule="auto"/>
        <w:rPr>
          <w:rFonts w:eastAsia="Times New Roman" w:cstheme="minorHAnsi"/>
          <w:sz w:val="32"/>
          <w:szCs w:val="32"/>
          <w:lang w:eastAsia="fr-FR"/>
        </w:rPr>
      </w:pPr>
    </w:p>
    <w:p w:rsidR="00B6381A" w:rsidRPr="00D279A6" w:rsidRDefault="00A678B8" w:rsidP="0057538C">
      <w:pPr>
        <w:spacing w:after="0" w:line="240" w:lineRule="auto"/>
        <w:ind w:right="-284"/>
        <w:jc w:val="both"/>
        <w:rPr>
          <w:rFonts w:eastAsia="Times New Roman" w:cstheme="minorHAnsi"/>
          <w:b/>
          <w:sz w:val="32"/>
          <w:szCs w:val="32"/>
          <w:lang w:eastAsia="fr-FR"/>
        </w:rPr>
      </w:pPr>
      <w:r>
        <w:rPr>
          <w:rFonts w:eastAsia="Times New Roman" w:cstheme="minorHAnsi"/>
          <w:color w:val="222222"/>
          <w:sz w:val="32"/>
          <w:szCs w:val="32"/>
          <w:lang w:eastAsia="fr-FR"/>
        </w:rPr>
        <w:t>Groupe Barid A</w:t>
      </w:r>
      <w:r>
        <w:rPr>
          <w:rFonts w:eastAsia="Times New Roman" w:cs="Arial"/>
          <w:color w:val="222222"/>
          <w:sz w:val="32"/>
          <w:szCs w:val="32"/>
          <w:lang w:eastAsia="fr-FR"/>
        </w:rPr>
        <w:t>l</w:t>
      </w:r>
      <w:r w:rsidR="00D34D7F" w:rsidRPr="00D279A6">
        <w:rPr>
          <w:rFonts w:eastAsia="Times New Roman" w:cstheme="minorHAnsi"/>
          <w:color w:val="222222"/>
          <w:sz w:val="32"/>
          <w:szCs w:val="32"/>
          <w:lang w:eastAsia="fr-FR"/>
        </w:rPr>
        <w:t>-Maghrib célèbre</w:t>
      </w:r>
      <w:r w:rsidR="00D34D7F" w:rsidRPr="00D279A6">
        <w:rPr>
          <w:rFonts w:eastAsia="Times New Roman" w:cstheme="minorHAnsi"/>
          <w:b/>
          <w:sz w:val="32"/>
          <w:szCs w:val="32"/>
          <w:lang w:eastAsia="fr-FR"/>
        </w:rPr>
        <w:t xml:space="preserve"> </w:t>
      </w:r>
      <w:r w:rsidR="00D34D7F" w:rsidRPr="00D279A6">
        <w:rPr>
          <w:rFonts w:eastAsia="Times New Roman" w:cstheme="minorHAnsi"/>
          <w:sz w:val="32"/>
          <w:szCs w:val="32"/>
          <w:lang w:eastAsia="fr-FR"/>
        </w:rPr>
        <w:t>le 46</w:t>
      </w:r>
      <w:r w:rsidR="00D34D7F" w:rsidRPr="00D279A6">
        <w:rPr>
          <w:rFonts w:eastAsia="Times New Roman" w:cstheme="minorHAnsi"/>
          <w:sz w:val="32"/>
          <w:szCs w:val="32"/>
          <w:vertAlign w:val="superscript"/>
          <w:lang w:eastAsia="fr-FR"/>
        </w:rPr>
        <w:t>ème</w:t>
      </w:r>
      <w:r w:rsidR="00D34D7F" w:rsidRPr="00D279A6">
        <w:rPr>
          <w:rFonts w:eastAsia="Times New Roman" w:cstheme="minorHAnsi"/>
          <w:sz w:val="32"/>
          <w:szCs w:val="32"/>
          <w:lang w:eastAsia="fr-FR"/>
        </w:rPr>
        <w:t xml:space="preserve"> anniversaire</w:t>
      </w:r>
      <w:r w:rsidR="004271DA" w:rsidRPr="00D279A6">
        <w:rPr>
          <w:rFonts w:eastAsia="Times New Roman" w:cstheme="minorHAnsi"/>
          <w:sz w:val="32"/>
          <w:szCs w:val="32"/>
          <w:lang w:eastAsia="fr-FR"/>
        </w:rPr>
        <w:t xml:space="preserve"> de la Marche Verte</w:t>
      </w:r>
      <w:r w:rsidR="00D279A6" w:rsidRPr="00D279A6">
        <w:rPr>
          <w:rFonts w:eastAsia="Times New Roman" w:cstheme="minorHAnsi"/>
          <w:sz w:val="32"/>
          <w:szCs w:val="32"/>
          <w:lang w:eastAsia="fr-FR"/>
        </w:rPr>
        <w:t xml:space="preserve"> et émet à cette occasion </w:t>
      </w:r>
      <w:r w:rsidR="004271DA" w:rsidRPr="00D279A6">
        <w:rPr>
          <w:rFonts w:eastAsia="Times New Roman" w:cstheme="minorHAnsi"/>
          <w:sz w:val="32"/>
          <w:szCs w:val="32"/>
          <w:lang w:eastAsia="fr-FR"/>
        </w:rPr>
        <w:t>un timbre-poste commémora</w:t>
      </w:r>
      <w:r w:rsidR="00B6381A" w:rsidRPr="00D279A6">
        <w:rPr>
          <w:rFonts w:eastAsia="Times New Roman" w:cstheme="minorHAnsi"/>
          <w:sz w:val="32"/>
          <w:szCs w:val="32"/>
          <w:lang w:eastAsia="fr-FR"/>
        </w:rPr>
        <w:t>t</w:t>
      </w:r>
      <w:r w:rsidR="00D279A6" w:rsidRPr="00D279A6">
        <w:rPr>
          <w:rFonts w:eastAsia="Times New Roman" w:cstheme="minorHAnsi"/>
          <w:sz w:val="32"/>
          <w:szCs w:val="32"/>
          <w:lang w:eastAsia="fr-FR"/>
        </w:rPr>
        <w:t>if</w:t>
      </w:r>
      <w:r>
        <w:rPr>
          <w:rFonts w:eastAsia="Times New Roman" w:cstheme="minorHAnsi"/>
          <w:sz w:val="32"/>
          <w:szCs w:val="32"/>
          <w:lang w:eastAsia="fr-FR"/>
        </w:rPr>
        <w:t>, le 06 novembre 2021</w:t>
      </w:r>
      <w:r w:rsidR="00D279A6" w:rsidRPr="00D279A6">
        <w:rPr>
          <w:rFonts w:eastAsia="Times New Roman" w:cstheme="minorHAnsi"/>
          <w:sz w:val="32"/>
          <w:szCs w:val="32"/>
          <w:lang w:eastAsia="fr-FR"/>
        </w:rPr>
        <w:t xml:space="preserve">. </w:t>
      </w:r>
    </w:p>
    <w:p w:rsidR="00B6381A" w:rsidRPr="0005333E" w:rsidRDefault="00B6381A" w:rsidP="0057538C">
      <w:pPr>
        <w:spacing w:after="0" w:line="240" w:lineRule="auto"/>
        <w:ind w:right="-284"/>
        <w:jc w:val="both"/>
        <w:rPr>
          <w:rFonts w:eastAsia="Times New Roman" w:cstheme="minorHAnsi"/>
          <w:sz w:val="20"/>
          <w:szCs w:val="20"/>
          <w:lang w:eastAsia="fr-FR"/>
        </w:rPr>
      </w:pPr>
    </w:p>
    <w:p w:rsidR="00531EBA" w:rsidRPr="0057538C" w:rsidRDefault="00B6381A" w:rsidP="0057538C">
      <w:pPr>
        <w:spacing w:before="120" w:after="0" w:line="240" w:lineRule="auto"/>
        <w:ind w:right="-284"/>
        <w:jc w:val="both"/>
        <w:rPr>
          <w:rFonts w:eastAsia="Times New Roman" w:cstheme="minorHAnsi"/>
          <w:sz w:val="32"/>
          <w:szCs w:val="32"/>
          <w:lang w:eastAsia="fr-FR"/>
        </w:rPr>
      </w:pPr>
      <w:r w:rsidRPr="00D279A6">
        <w:rPr>
          <w:rFonts w:eastAsia="Times New Roman" w:cstheme="minorHAnsi"/>
          <w:sz w:val="32"/>
          <w:szCs w:val="32"/>
          <w:lang w:eastAsia="fr-FR"/>
        </w:rPr>
        <w:t>Ce</w:t>
      </w:r>
      <w:r w:rsidR="004271DA" w:rsidRPr="00D279A6">
        <w:rPr>
          <w:rFonts w:eastAsia="Times New Roman" w:cstheme="minorHAnsi"/>
          <w:sz w:val="32"/>
          <w:szCs w:val="32"/>
          <w:lang w:eastAsia="fr-FR"/>
        </w:rPr>
        <w:t>tte émission spéciale illustre</w:t>
      </w:r>
      <w:r w:rsidRPr="00D279A6">
        <w:rPr>
          <w:rFonts w:eastAsia="Times New Roman" w:cstheme="minorHAnsi"/>
          <w:sz w:val="32"/>
          <w:szCs w:val="32"/>
          <w:lang w:eastAsia="fr-FR"/>
        </w:rPr>
        <w:t xml:space="preserve"> la grande mosquée d’Es-</w:t>
      </w:r>
      <w:proofErr w:type="spellStart"/>
      <w:r w:rsidRPr="00D279A6">
        <w:rPr>
          <w:rFonts w:eastAsia="Times New Roman" w:cstheme="minorHAnsi"/>
          <w:sz w:val="32"/>
          <w:szCs w:val="32"/>
          <w:lang w:eastAsia="fr-FR"/>
        </w:rPr>
        <w:t>Semara</w:t>
      </w:r>
      <w:proofErr w:type="spellEnd"/>
      <w:r w:rsidRPr="00D279A6">
        <w:rPr>
          <w:rFonts w:eastAsia="Times New Roman" w:cstheme="minorHAnsi"/>
          <w:sz w:val="32"/>
          <w:szCs w:val="32"/>
          <w:lang w:eastAsia="fr-FR"/>
        </w:rPr>
        <w:t xml:space="preserve">, </w:t>
      </w:r>
      <w:r w:rsidRPr="00D279A6">
        <w:rPr>
          <w:rFonts w:eastAsia="Times New Roman" w:cstheme="minorHAnsi"/>
          <w:color w:val="222222"/>
          <w:sz w:val="32"/>
          <w:szCs w:val="32"/>
          <w:lang w:eastAsia="fr-FR"/>
        </w:rPr>
        <w:t xml:space="preserve">la plus </w:t>
      </w:r>
      <w:r w:rsidR="00D279A6" w:rsidRPr="00D279A6">
        <w:rPr>
          <w:rFonts w:eastAsia="Times New Roman" w:cstheme="minorHAnsi"/>
          <w:color w:val="222222"/>
          <w:sz w:val="32"/>
          <w:szCs w:val="32"/>
          <w:lang w:eastAsia="fr-FR"/>
        </w:rPr>
        <w:t>grande de nos provinces du sud</w:t>
      </w:r>
      <w:r w:rsidR="0057538C">
        <w:rPr>
          <w:rFonts w:eastAsia="Times New Roman" w:cstheme="minorHAnsi"/>
          <w:color w:val="222222"/>
          <w:sz w:val="32"/>
          <w:szCs w:val="32"/>
          <w:lang w:eastAsia="fr-FR"/>
        </w:rPr>
        <w:t>,</w:t>
      </w:r>
      <w:r w:rsidR="00D279A6" w:rsidRPr="00D279A6">
        <w:rPr>
          <w:rFonts w:eastAsia="Times New Roman" w:cstheme="minorHAnsi"/>
          <w:color w:val="222222"/>
          <w:sz w:val="32"/>
          <w:szCs w:val="32"/>
          <w:lang w:eastAsia="fr-FR"/>
        </w:rPr>
        <w:t xml:space="preserve"> </w:t>
      </w:r>
      <w:r w:rsidRPr="00D279A6">
        <w:rPr>
          <w:rFonts w:eastAsia="Times New Roman" w:cstheme="minorHAnsi"/>
          <w:color w:val="222222"/>
          <w:sz w:val="32"/>
          <w:szCs w:val="32"/>
          <w:lang w:eastAsia="fr-FR"/>
        </w:rPr>
        <w:t>inaugurée en 2014</w:t>
      </w:r>
      <w:r w:rsidR="00D279A6" w:rsidRPr="00D279A6">
        <w:rPr>
          <w:rFonts w:eastAsia="Times New Roman" w:cstheme="minorHAnsi"/>
          <w:color w:val="222222"/>
          <w:sz w:val="32"/>
          <w:szCs w:val="32"/>
          <w:lang w:eastAsia="fr-FR"/>
        </w:rPr>
        <w:t xml:space="preserve">. </w:t>
      </w:r>
      <w:r w:rsidR="00FB6FFD">
        <w:rPr>
          <w:rFonts w:eastAsia="Times New Roman" w:cstheme="minorHAnsi"/>
          <w:color w:val="222222"/>
          <w:sz w:val="32"/>
          <w:szCs w:val="32"/>
          <w:lang w:eastAsia="fr-FR"/>
        </w:rPr>
        <w:t xml:space="preserve">Elle vient ainsi enrichir la </w:t>
      </w:r>
      <w:r w:rsidR="00FB6FFD" w:rsidRPr="0057538C">
        <w:rPr>
          <w:rFonts w:eastAsia="Times New Roman" w:cstheme="minorHAnsi"/>
          <w:sz w:val="32"/>
          <w:szCs w:val="32"/>
          <w:lang w:eastAsia="fr-FR"/>
        </w:rPr>
        <w:t xml:space="preserve">collection philatélique </w:t>
      </w:r>
      <w:r w:rsidR="00184DC0" w:rsidRPr="0057538C">
        <w:rPr>
          <w:rFonts w:eastAsia="Times New Roman" w:cstheme="minorHAnsi"/>
          <w:sz w:val="32"/>
          <w:szCs w:val="32"/>
          <w:lang w:eastAsia="fr-FR"/>
        </w:rPr>
        <w:t xml:space="preserve">comptant plus d’une cinquantaine de timbres-poste </w:t>
      </w:r>
      <w:r w:rsidR="00FB6FFD" w:rsidRPr="0057538C">
        <w:rPr>
          <w:rFonts w:eastAsia="Times New Roman" w:cstheme="minorHAnsi"/>
          <w:sz w:val="32"/>
          <w:szCs w:val="32"/>
          <w:lang w:eastAsia="fr-FR"/>
        </w:rPr>
        <w:t>dédié</w:t>
      </w:r>
      <w:r w:rsidR="00184DC0" w:rsidRPr="0057538C">
        <w:rPr>
          <w:rFonts w:eastAsia="Times New Roman" w:cstheme="minorHAnsi"/>
          <w:sz w:val="32"/>
          <w:szCs w:val="32"/>
          <w:lang w:eastAsia="fr-FR"/>
        </w:rPr>
        <w:t>s</w:t>
      </w:r>
      <w:r w:rsidR="00FB6FFD" w:rsidRPr="0057538C">
        <w:rPr>
          <w:rFonts w:eastAsia="Times New Roman" w:cstheme="minorHAnsi"/>
          <w:sz w:val="32"/>
          <w:szCs w:val="32"/>
          <w:lang w:eastAsia="fr-FR"/>
        </w:rPr>
        <w:t xml:space="preserve"> à ce thème depuis 1975</w:t>
      </w:r>
      <w:r w:rsidR="00184DC0" w:rsidRPr="0057538C">
        <w:rPr>
          <w:rFonts w:eastAsia="Times New Roman" w:cstheme="minorHAnsi"/>
          <w:sz w:val="32"/>
          <w:szCs w:val="32"/>
          <w:lang w:eastAsia="fr-FR"/>
        </w:rPr>
        <w:t>. Une collection</w:t>
      </w:r>
      <w:r w:rsidR="00FB6FFD" w:rsidRPr="0057538C">
        <w:rPr>
          <w:rFonts w:eastAsia="Times New Roman" w:cstheme="minorHAnsi"/>
          <w:sz w:val="32"/>
          <w:szCs w:val="32"/>
          <w:lang w:eastAsia="fr-FR"/>
        </w:rPr>
        <w:t xml:space="preserve"> </w:t>
      </w:r>
      <w:r w:rsidR="00184DC0" w:rsidRPr="0057538C">
        <w:rPr>
          <w:rFonts w:eastAsia="Times New Roman" w:cstheme="minorHAnsi"/>
          <w:sz w:val="32"/>
          <w:szCs w:val="32"/>
          <w:lang w:eastAsia="fr-FR"/>
        </w:rPr>
        <w:t xml:space="preserve">qui </w:t>
      </w:r>
      <w:r w:rsidR="0057538C" w:rsidRPr="0057538C">
        <w:rPr>
          <w:rFonts w:eastAsia="Times New Roman" w:cstheme="minorHAnsi"/>
          <w:sz w:val="32"/>
          <w:szCs w:val="32"/>
          <w:lang w:eastAsia="fr-FR"/>
        </w:rPr>
        <w:t xml:space="preserve">met à </w:t>
      </w:r>
      <w:bookmarkStart w:id="0" w:name="_GoBack"/>
      <w:bookmarkEnd w:id="0"/>
      <w:r w:rsidR="0057538C" w:rsidRPr="0057538C">
        <w:rPr>
          <w:rFonts w:eastAsia="Times New Roman" w:cstheme="minorHAnsi"/>
          <w:sz w:val="32"/>
          <w:szCs w:val="32"/>
          <w:lang w:eastAsia="fr-FR"/>
        </w:rPr>
        <w:t>l’honneur</w:t>
      </w:r>
      <w:r w:rsidR="00FB6FFD" w:rsidRPr="0057538C">
        <w:rPr>
          <w:rFonts w:eastAsia="Times New Roman" w:cstheme="minorHAnsi"/>
          <w:sz w:val="32"/>
          <w:szCs w:val="32"/>
          <w:lang w:eastAsia="fr-FR"/>
        </w:rPr>
        <w:t xml:space="preserve"> le patrimoine du sud et les grands projets du Sahara </w:t>
      </w:r>
      <w:proofErr w:type="gramStart"/>
      <w:r w:rsidR="00FB6FFD" w:rsidRPr="0057538C">
        <w:rPr>
          <w:rFonts w:eastAsia="Times New Roman" w:cstheme="minorHAnsi"/>
          <w:sz w:val="32"/>
          <w:szCs w:val="32"/>
          <w:lang w:eastAsia="fr-FR"/>
        </w:rPr>
        <w:t>marocain</w:t>
      </w:r>
      <w:proofErr w:type="gramEnd"/>
      <w:r w:rsidR="00FB6FFD" w:rsidRPr="0057538C">
        <w:rPr>
          <w:rFonts w:eastAsia="Times New Roman" w:cstheme="minorHAnsi"/>
          <w:sz w:val="32"/>
          <w:szCs w:val="32"/>
          <w:lang w:eastAsia="fr-FR"/>
        </w:rPr>
        <w:t>.</w:t>
      </w:r>
    </w:p>
    <w:p w:rsidR="00531EBA" w:rsidRPr="0005333E" w:rsidRDefault="00531EBA" w:rsidP="0057538C">
      <w:pPr>
        <w:spacing w:after="0" w:line="240" w:lineRule="auto"/>
        <w:ind w:right="-284"/>
        <w:jc w:val="both"/>
        <w:rPr>
          <w:rFonts w:eastAsia="Times New Roman" w:cstheme="minorHAnsi"/>
          <w:sz w:val="20"/>
          <w:szCs w:val="20"/>
          <w:lang w:eastAsia="fr-FR"/>
        </w:rPr>
      </w:pPr>
    </w:p>
    <w:p w:rsidR="00531EBA" w:rsidRPr="0057538C" w:rsidRDefault="00531EBA" w:rsidP="0057538C">
      <w:pPr>
        <w:spacing w:after="0" w:line="240" w:lineRule="auto"/>
        <w:ind w:right="-284"/>
        <w:jc w:val="both"/>
        <w:rPr>
          <w:rFonts w:cstheme="minorHAnsi"/>
          <w:sz w:val="32"/>
          <w:szCs w:val="32"/>
          <w:shd w:val="clear" w:color="auto" w:fill="FFFFFF"/>
        </w:rPr>
      </w:pPr>
      <w:r w:rsidRPr="0057538C">
        <w:rPr>
          <w:rFonts w:cstheme="minorHAnsi"/>
          <w:sz w:val="32"/>
          <w:szCs w:val="32"/>
          <w:shd w:val="clear" w:color="auto" w:fill="FFFFFF"/>
        </w:rPr>
        <w:t xml:space="preserve">A travers </w:t>
      </w:r>
      <w:r w:rsidR="00D279A6" w:rsidRPr="0057538C">
        <w:rPr>
          <w:rFonts w:cstheme="minorHAnsi"/>
          <w:sz w:val="32"/>
          <w:szCs w:val="32"/>
          <w:shd w:val="clear" w:color="auto" w:fill="FFFFFF"/>
        </w:rPr>
        <w:t xml:space="preserve">ce </w:t>
      </w:r>
      <w:r w:rsidR="00FB6FFD" w:rsidRPr="0057538C">
        <w:rPr>
          <w:rFonts w:cstheme="minorHAnsi"/>
          <w:sz w:val="32"/>
          <w:szCs w:val="32"/>
          <w:shd w:val="clear" w:color="auto" w:fill="FFFFFF"/>
        </w:rPr>
        <w:t xml:space="preserve">nouveau </w:t>
      </w:r>
      <w:r w:rsidR="00D279A6" w:rsidRPr="0057538C">
        <w:rPr>
          <w:rFonts w:cstheme="minorHAnsi"/>
          <w:sz w:val="32"/>
          <w:szCs w:val="32"/>
          <w:shd w:val="clear" w:color="auto" w:fill="FFFFFF"/>
        </w:rPr>
        <w:t xml:space="preserve">timbre-poste, Barid Al-Maghrib </w:t>
      </w:r>
      <w:r w:rsidR="0057538C" w:rsidRPr="0057538C">
        <w:rPr>
          <w:rFonts w:cstheme="minorHAnsi"/>
          <w:sz w:val="32"/>
          <w:szCs w:val="32"/>
          <w:shd w:val="clear" w:color="auto" w:fill="FFFFFF"/>
        </w:rPr>
        <w:t>réitère</w:t>
      </w:r>
      <w:r w:rsidR="00184DC0" w:rsidRPr="0057538C">
        <w:rPr>
          <w:rFonts w:cstheme="minorHAnsi"/>
          <w:sz w:val="32"/>
          <w:szCs w:val="32"/>
          <w:shd w:val="clear" w:color="auto" w:fill="FFFFFF"/>
        </w:rPr>
        <w:t xml:space="preserve"> </w:t>
      </w:r>
      <w:r w:rsidR="00D279A6" w:rsidRPr="0057538C">
        <w:rPr>
          <w:rFonts w:cstheme="minorHAnsi"/>
          <w:sz w:val="32"/>
          <w:szCs w:val="32"/>
          <w:shd w:val="clear" w:color="auto" w:fill="FFFFFF"/>
        </w:rPr>
        <w:t>son</w:t>
      </w:r>
      <w:r w:rsidRPr="0057538C">
        <w:rPr>
          <w:rFonts w:cstheme="minorHAnsi"/>
          <w:sz w:val="32"/>
          <w:szCs w:val="32"/>
          <w:shd w:val="clear" w:color="auto" w:fill="FFFFFF"/>
        </w:rPr>
        <w:t xml:space="preserve"> attachement indéfectible à l’intégrité territoriale du Royaume.</w:t>
      </w:r>
    </w:p>
    <w:p w:rsidR="00B6381A" w:rsidRPr="0005333E" w:rsidRDefault="00B6381A" w:rsidP="0057538C">
      <w:pPr>
        <w:spacing w:after="0" w:line="240" w:lineRule="auto"/>
        <w:ind w:right="-284"/>
        <w:jc w:val="both"/>
        <w:rPr>
          <w:rFonts w:eastAsia="Times New Roman" w:cstheme="minorHAnsi"/>
          <w:sz w:val="20"/>
          <w:szCs w:val="20"/>
          <w:lang w:eastAsia="fr-FR"/>
        </w:rPr>
      </w:pPr>
    </w:p>
    <w:p w:rsidR="00B6381A" w:rsidRPr="00D279A6" w:rsidRDefault="00531EBA" w:rsidP="0057538C">
      <w:pPr>
        <w:spacing w:after="0" w:line="240" w:lineRule="auto"/>
        <w:ind w:right="-284"/>
        <w:jc w:val="both"/>
        <w:rPr>
          <w:rFonts w:eastAsia="Times New Roman" w:cstheme="minorHAnsi"/>
          <w:color w:val="222222"/>
          <w:sz w:val="32"/>
          <w:szCs w:val="32"/>
          <w:lang w:eastAsia="fr-FR"/>
        </w:rPr>
      </w:pPr>
      <w:r w:rsidRPr="00D279A6">
        <w:rPr>
          <w:rFonts w:cstheme="minorHAnsi"/>
          <w:color w:val="202124"/>
          <w:sz w:val="32"/>
          <w:szCs w:val="32"/>
          <w:shd w:val="clear" w:color="auto" w:fill="FFFFFF"/>
        </w:rPr>
        <w:t xml:space="preserve">A </w:t>
      </w:r>
      <w:r w:rsidR="00184DC0">
        <w:rPr>
          <w:rFonts w:cstheme="minorHAnsi"/>
          <w:color w:val="202124"/>
          <w:sz w:val="32"/>
          <w:szCs w:val="32"/>
          <w:shd w:val="clear" w:color="auto" w:fill="FFFFFF"/>
        </w:rPr>
        <w:t>souligner</w:t>
      </w:r>
      <w:r w:rsidR="00184DC0" w:rsidRPr="00D279A6">
        <w:rPr>
          <w:rFonts w:cstheme="minorHAnsi"/>
          <w:color w:val="202124"/>
          <w:sz w:val="32"/>
          <w:szCs w:val="32"/>
          <w:shd w:val="clear" w:color="auto" w:fill="FFFFFF"/>
        </w:rPr>
        <w:t xml:space="preserve"> </w:t>
      </w:r>
      <w:r w:rsidRPr="00D279A6">
        <w:rPr>
          <w:rFonts w:cstheme="minorHAnsi"/>
          <w:color w:val="202124"/>
          <w:sz w:val="32"/>
          <w:szCs w:val="32"/>
          <w:shd w:val="clear" w:color="auto" w:fill="FFFFFF"/>
        </w:rPr>
        <w:t xml:space="preserve">également qu’à partir de cette émission spéciale, </w:t>
      </w:r>
      <w:r w:rsidR="00D279A6" w:rsidRPr="00D279A6">
        <w:rPr>
          <w:rFonts w:eastAsia="Times New Roman" w:cstheme="minorHAnsi"/>
          <w:color w:val="222222"/>
          <w:sz w:val="32"/>
          <w:szCs w:val="32"/>
          <w:lang w:eastAsia="fr-FR"/>
        </w:rPr>
        <w:t>le Groupe</w:t>
      </w:r>
      <w:r w:rsidR="00FF5865">
        <w:rPr>
          <w:rFonts w:eastAsia="Times New Roman" w:cstheme="minorHAnsi"/>
          <w:color w:val="222222"/>
          <w:sz w:val="32"/>
          <w:szCs w:val="32"/>
          <w:lang w:eastAsia="fr-FR"/>
        </w:rPr>
        <w:t xml:space="preserve"> introduit</w:t>
      </w:r>
      <w:r w:rsidR="00B6381A" w:rsidRPr="00D279A6">
        <w:rPr>
          <w:rFonts w:eastAsia="Times New Roman" w:cstheme="minorHAnsi"/>
          <w:color w:val="222222"/>
          <w:sz w:val="32"/>
          <w:szCs w:val="32"/>
          <w:lang w:eastAsia="fr-FR"/>
        </w:rPr>
        <w:t xml:space="preserve"> la langue Amazighe au niveau des timbres-poste des émissions spéciales,</w:t>
      </w:r>
      <w:r w:rsidR="00184DC0">
        <w:rPr>
          <w:rFonts w:eastAsia="Times New Roman" w:cstheme="minorHAnsi"/>
          <w:color w:val="222222"/>
          <w:sz w:val="32"/>
          <w:szCs w:val="32"/>
          <w:lang w:eastAsia="fr-FR"/>
        </w:rPr>
        <w:t xml:space="preserve"> qui </w:t>
      </w:r>
      <w:r w:rsidR="00CA6844" w:rsidRPr="00D279A6">
        <w:rPr>
          <w:rFonts w:eastAsia="Times New Roman" w:cstheme="minorHAnsi"/>
          <w:color w:val="222222"/>
          <w:sz w:val="32"/>
          <w:szCs w:val="32"/>
          <w:lang w:eastAsia="fr-FR"/>
        </w:rPr>
        <w:t>comporteront</w:t>
      </w:r>
      <w:r w:rsidR="00184DC0">
        <w:rPr>
          <w:rFonts w:eastAsia="Times New Roman" w:cstheme="minorHAnsi"/>
          <w:color w:val="222222"/>
          <w:sz w:val="32"/>
          <w:szCs w:val="32"/>
          <w:lang w:eastAsia="fr-FR"/>
        </w:rPr>
        <w:t xml:space="preserve"> désormais </w:t>
      </w:r>
      <w:r w:rsidR="0057538C">
        <w:rPr>
          <w:rFonts w:eastAsia="Times New Roman" w:cstheme="minorHAnsi"/>
          <w:color w:val="222222"/>
          <w:sz w:val="32"/>
          <w:szCs w:val="32"/>
          <w:lang w:eastAsia="fr-FR"/>
        </w:rPr>
        <w:t xml:space="preserve">les textes </w:t>
      </w:r>
      <w:r w:rsidR="00B6381A" w:rsidRPr="00D279A6">
        <w:rPr>
          <w:rFonts w:eastAsia="Times New Roman" w:cstheme="minorHAnsi"/>
          <w:color w:val="222222"/>
          <w:sz w:val="32"/>
          <w:szCs w:val="32"/>
          <w:lang w:eastAsia="fr-FR"/>
        </w:rPr>
        <w:t>« Royaume du Maroc » et « Postes » dans les langues arabe, amazighe et française.</w:t>
      </w:r>
    </w:p>
    <w:p w:rsidR="00B6381A" w:rsidRPr="00D279A6" w:rsidRDefault="00B6381A" w:rsidP="00B6381A">
      <w:pPr>
        <w:spacing w:after="0" w:line="240" w:lineRule="auto"/>
        <w:jc w:val="both"/>
        <w:rPr>
          <w:rFonts w:eastAsia="Times New Roman" w:cstheme="minorHAnsi"/>
          <w:color w:val="222222"/>
          <w:sz w:val="32"/>
          <w:szCs w:val="32"/>
          <w:lang w:eastAsia="fr-FR"/>
        </w:rPr>
      </w:pPr>
    </w:p>
    <w:p w:rsidR="00B6381A" w:rsidRPr="00D279A6" w:rsidRDefault="00B6381A" w:rsidP="00B6381A">
      <w:pPr>
        <w:spacing w:after="0" w:line="240" w:lineRule="auto"/>
        <w:jc w:val="both"/>
        <w:rPr>
          <w:rFonts w:cstheme="minorHAnsi"/>
          <w:color w:val="424040"/>
          <w:sz w:val="32"/>
          <w:szCs w:val="32"/>
          <w:shd w:val="clear" w:color="auto" w:fill="FFFFFF"/>
        </w:rPr>
      </w:pPr>
    </w:p>
    <w:p w:rsidR="00B6381A" w:rsidRPr="00D279A6" w:rsidRDefault="00B6381A" w:rsidP="000938F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fr-FR"/>
        </w:rPr>
      </w:pPr>
    </w:p>
    <w:sectPr w:rsidR="00B6381A" w:rsidRPr="00D279A6" w:rsidSect="008E33ED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928" w:rsidRDefault="00547928" w:rsidP="008E33ED">
      <w:pPr>
        <w:spacing w:after="0" w:line="240" w:lineRule="auto"/>
      </w:pPr>
      <w:r>
        <w:separator/>
      </w:r>
    </w:p>
  </w:endnote>
  <w:endnote w:type="continuationSeparator" w:id="0">
    <w:p w:rsidR="00547928" w:rsidRDefault="00547928" w:rsidP="008E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3ED" w:rsidRDefault="008E33ED" w:rsidP="008E33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Contact presse :</w:t>
    </w:r>
  </w:p>
  <w:p w:rsidR="008E33ED" w:rsidRDefault="008E33ED" w:rsidP="008E33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Laila ELMACHBOUH</w:t>
    </w:r>
  </w:p>
  <w:p w:rsidR="008E33ED" w:rsidRPr="000C1430" w:rsidRDefault="00547928" w:rsidP="008E33ED">
    <w:hyperlink r:id="rId1" w:tgtFrame="_blank" w:history="1">
      <w:r w:rsidR="008E33ED" w:rsidRPr="000C1430">
        <w:rPr>
          <w:rFonts w:ascii="Helvetica" w:hAnsi="Helvetica"/>
          <w:color w:val="1155CC"/>
          <w:sz w:val="15"/>
          <w:szCs w:val="15"/>
          <w:u w:val="single"/>
        </w:rPr>
        <w:t>l.elmachbouh@poste.ma</w:t>
      </w:r>
    </w:hyperlink>
    <w:r w:rsidR="008E33ED" w:rsidRPr="000C1430">
      <w:rPr>
        <w:rFonts w:ascii="Helvetica" w:hAnsi="Helvetica"/>
        <w:color w:val="212121"/>
        <w:sz w:val="15"/>
        <w:szCs w:val="15"/>
        <w:shd w:val="clear" w:color="auto" w:fill="FFFFFF"/>
      </w:rPr>
      <w:t> | +212 6 46 12 24 35 |</w:t>
    </w:r>
    <w:r w:rsidR="004709D6">
      <w:rPr>
        <w:rFonts w:ascii="Helvetica" w:hAnsi="Helvetica"/>
        <w:color w:val="212121"/>
        <w:sz w:val="15"/>
        <w:szCs w:val="15"/>
        <w:shd w:val="clear" w:color="auto" w:fill="FFFFFF"/>
      </w:rPr>
      <w:t xml:space="preserve">0537 </w:t>
    </w:r>
    <w:r w:rsidR="008E33ED" w:rsidRPr="000C1430">
      <w:rPr>
        <w:rFonts w:ascii="Helvetica" w:hAnsi="Helvetica"/>
        <w:color w:val="212121"/>
        <w:sz w:val="15"/>
        <w:szCs w:val="15"/>
        <w:shd w:val="clear" w:color="auto" w:fill="FFFFFF"/>
      </w:rPr>
      <w:t>2</w:t>
    </w:r>
    <w:r w:rsidR="004709D6">
      <w:rPr>
        <w:rFonts w:ascii="Helvetica" w:hAnsi="Helvetica"/>
        <w:color w:val="212121"/>
        <w:sz w:val="15"/>
        <w:szCs w:val="15"/>
        <w:shd w:val="clear" w:color="auto" w:fill="FFFFFF"/>
      </w:rPr>
      <w:t>1 0</w:t>
    </w:r>
    <w:r w:rsidR="008E33ED" w:rsidRPr="000C1430">
      <w:rPr>
        <w:rFonts w:ascii="Helvetica" w:hAnsi="Helvetica"/>
        <w:color w:val="212121"/>
        <w:sz w:val="15"/>
        <w:szCs w:val="15"/>
        <w:shd w:val="clear" w:color="auto" w:fill="FFFFFF"/>
      </w:rPr>
      <w:t>6</w:t>
    </w:r>
    <w:r w:rsidR="004709D6">
      <w:rPr>
        <w:rFonts w:ascii="Helvetica" w:hAnsi="Helvetica"/>
        <w:color w:val="212121"/>
        <w:sz w:val="15"/>
        <w:szCs w:val="15"/>
        <w:shd w:val="clear" w:color="auto" w:fill="FFFFFF"/>
      </w:rPr>
      <w:t xml:space="preserve"> </w:t>
    </w:r>
    <w:r w:rsidR="008E33ED" w:rsidRPr="000C1430">
      <w:rPr>
        <w:rFonts w:ascii="Helvetica" w:hAnsi="Helvetica"/>
        <w:color w:val="212121"/>
        <w:sz w:val="15"/>
        <w:szCs w:val="15"/>
        <w:shd w:val="clear" w:color="auto" w:fill="FFFFFF"/>
      </w:rPr>
      <w:t>61</w:t>
    </w:r>
  </w:p>
  <w:p w:rsidR="008E33ED" w:rsidRDefault="008E33E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928" w:rsidRDefault="00547928" w:rsidP="008E33ED">
      <w:pPr>
        <w:spacing w:after="0" w:line="240" w:lineRule="auto"/>
      </w:pPr>
      <w:r>
        <w:separator/>
      </w:r>
    </w:p>
  </w:footnote>
  <w:footnote w:type="continuationSeparator" w:id="0">
    <w:p w:rsidR="00547928" w:rsidRDefault="00547928" w:rsidP="008E3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3ED" w:rsidRDefault="008E33ED" w:rsidP="008E33E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6930"/>
      </w:tabs>
      <w:spacing w:before="708"/>
      <w:rPr>
        <w:noProof/>
      </w:rPr>
    </w:pPr>
    <w:r>
      <w:rPr>
        <w:noProof/>
        <w:lang w:eastAsia="fr-FR"/>
      </w:rPr>
      <w:drawing>
        <wp:inline distT="0" distB="0" distL="0" distR="0" wp14:anchorId="6B0E2ABA" wp14:editId="198A1004">
          <wp:extent cx="896247" cy="91020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6247" cy="9102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</w:t>
    </w:r>
  </w:p>
  <w:p w:rsidR="008E33ED" w:rsidRDefault="008E33ED" w:rsidP="008E33E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6930"/>
      </w:tabs>
      <w:spacing w:before="708"/>
      <w:jc w:val="right"/>
      <w:rPr>
        <w:b/>
        <w:color w:val="1D1D1B"/>
      </w:rPr>
    </w:pPr>
    <w:r>
      <w:rPr>
        <w:noProof/>
      </w:rPr>
      <w:t xml:space="preserve">   </w:t>
    </w:r>
    <w:r>
      <w:rPr>
        <w:b/>
        <w:color w:val="1D1D1B"/>
      </w:rPr>
      <w:t xml:space="preserve"> COMMUNIQUE DE PRESSE</w:t>
    </w:r>
  </w:p>
  <w:p w:rsidR="008E33ED" w:rsidRDefault="008E33ED" w:rsidP="008E33ED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6930"/>
      </w:tabs>
      <w:jc w:val="right"/>
      <w:rPr>
        <w:b/>
        <w:color w:val="1D1D1B"/>
        <w:rtl/>
      </w:rPr>
    </w:pPr>
    <w:r>
      <w:rPr>
        <w:b/>
        <w:color w:val="1D1D1B"/>
      </w:rPr>
      <w:t>Rabat, le 05 novembre 2021</w:t>
    </w:r>
  </w:p>
  <w:p w:rsidR="008E33ED" w:rsidRDefault="008E33E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F4"/>
    <w:rsid w:val="0002011B"/>
    <w:rsid w:val="0005333E"/>
    <w:rsid w:val="000938FF"/>
    <w:rsid w:val="00111328"/>
    <w:rsid w:val="00184DC0"/>
    <w:rsid w:val="002B07D4"/>
    <w:rsid w:val="002D0ACA"/>
    <w:rsid w:val="002D10BE"/>
    <w:rsid w:val="004271DA"/>
    <w:rsid w:val="004709D6"/>
    <w:rsid w:val="004773F4"/>
    <w:rsid w:val="00531EBA"/>
    <w:rsid w:val="00547928"/>
    <w:rsid w:val="0057538C"/>
    <w:rsid w:val="005B08C0"/>
    <w:rsid w:val="005F3B95"/>
    <w:rsid w:val="00697405"/>
    <w:rsid w:val="008003F8"/>
    <w:rsid w:val="00885E13"/>
    <w:rsid w:val="008B19D6"/>
    <w:rsid w:val="008E33ED"/>
    <w:rsid w:val="00907E5C"/>
    <w:rsid w:val="0092486B"/>
    <w:rsid w:val="00A164E5"/>
    <w:rsid w:val="00A678B8"/>
    <w:rsid w:val="00AB607F"/>
    <w:rsid w:val="00AE7C62"/>
    <w:rsid w:val="00B16EA6"/>
    <w:rsid w:val="00B56B5B"/>
    <w:rsid w:val="00B60350"/>
    <w:rsid w:val="00B6381A"/>
    <w:rsid w:val="00C64623"/>
    <w:rsid w:val="00C7689E"/>
    <w:rsid w:val="00CA6844"/>
    <w:rsid w:val="00CA73F4"/>
    <w:rsid w:val="00D279A6"/>
    <w:rsid w:val="00D34D7F"/>
    <w:rsid w:val="00F6317B"/>
    <w:rsid w:val="00FB6FFD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8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3ED"/>
  </w:style>
  <w:style w:type="paragraph" w:styleId="Pieddepage">
    <w:name w:val="footer"/>
    <w:basedOn w:val="Normal"/>
    <w:link w:val="PieddepageCar"/>
    <w:uiPriority w:val="99"/>
    <w:unhideWhenUsed/>
    <w:rsid w:val="008E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3ED"/>
  </w:style>
  <w:style w:type="paragraph" w:styleId="Textedebulles">
    <w:name w:val="Balloon Text"/>
    <w:basedOn w:val="Normal"/>
    <w:link w:val="TextedebullesCar"/>
    <w:uiPriority w:val="99"/>
    <w:semiHidden/>
    <w:unhideWhenUsed/>
    <w:rsid w:val="00CA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6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8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3ED"/>
  </w:style>
  <w:style w:type="paragraph" w:styleId="Pieddepage">
    <w:name w:val="footer"/>
    <w:basedOn w:val="Normal"/>
    <w:link w:val="PieddepageCar"/>
    <w:uiPriority w:val="99"/>
    <w:unhideWhenUsed/>
    <w:rsid w:val="008E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3ED"/>
  </w:style>
  <w:style w:type="paragraph" w:styleId="Textedebulles">
    <w:name w:val="Balloon Text"/>
    <w:basedOn w:val="Normal"/>
    <w:link w:val="TextedebullesCar"/>
    <w:uiPriority w:val="99"/>
    <w:semiHidden/>
    <w:unhideWhenUsed/>
    <w:rsid w:val="00CA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.elmachbouh@poste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Ayoubi El Idrissi Nadya</dc:creator>
  <cp:lastModifiedBy>EL MACHBOUH Laila</cp:lastModifiedBy>
  <cp:revision>4</cp:revision>
  <cp:lastPrinted>2021-11-04T08:47:00Z</cp:lastPrinted>
  <dcterms:created xsi:type="dcterms:W3CDTF">2021-11-03T09:21:00Z</dcterms:created>
  <dcterms:modified xsi:type="dcterms:W3CDTF">2021-11-04T10:09:00Z</dcterms:modified>
</cp:coreProperties>
</file>